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C2DED" w14:textId="359461D2" w:rsidR="005219B9" w:rsidRDefault="009B259A">
      <w:pPr>
        <w:pBdr>
          <w:top w:val="single" w:sz="6" w:space="0" w:color="000000"/>
          <w:left w:val="single" w:sz="6" w:space="0" w:color="000000"/>
          <w:bottom w:val="single" w:sz="6" w:space="0" w:color="000000"/>
          <w:right w:val="single" w:sz="6" w:space="0" w:color="000000"/>
        </w:pBdr>
        <w:tabs>
          <w:tab w:val="right" w:pos="9360"/>
        </w:tabs>
        <w:jc w:val="right"/>
        <w:rPr>
          <w:b/>
        </w:rPr>
      </w:pPr>
      <w:r>
        <w:rPr>
          <w:b/>
        </w:rPr>
        <w:t>RPS WG</w:t>
      </w:r>
      <w:r w:rsidR="008331F0">
        <w:rPr>
          <w:b/>
        </w:rPr>
        <w:t xml:space="preserve"> (PD1</w:t>
      </w:r>
      <w:r w:rsidR="001E32C8">
        <w:rPr>
          <w:b/>
        </w:rPr>
        <w:t>)</w:t>
      </w:r>
      <w:r>
        <w:rPr>
          <w:b/>
        </w:rPr>
        <w:t>/N19</w:t>
      </w:r>
      <w:r w:rsidR="001E32C8">
        <w:rPr>
          <w:b/>
        </w:rPr>
        <w:t>R1</w:t>
      </w:r>
    </w:p>
    <w:p w14:paraId="602AB49D"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15FCADE"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32F68CB4"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3780980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B542432"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5FD771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7CEA0E6" w14:textId="77777777" w:rsidR="005219B9" w:rsidRDefault="005219B9">
      <w:pPr>
        <w:pBdr>
          <w:top w:val="single" w:sz="6" w:space="0" w:color="000000"/>
          <w:left w:val="single" w:sz="6" w:space="0" w:color="000000"/>
          <w:bottom w:val="single" w:sz="6" w:space="0" w:color="000000"/>
          <w:right w:val="single" w:sz="6" w:space="0" w:color="000000"/>
        </w:pBdr>
        <w:rPr>
          <w:sz w:val="28"/>
        </w:rPr>
      </w:pPr>
      <w:bookmarkStart w:id="0" w:name="_GoBack"/>
      <w:bookmarkEnd w:id="0"/>
    </w:p>
    <w:p w14:paraId="3CFF4E7A"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rPr>
        <w:drawing>
          <wp:inline distT="0" distB="0" distL="0" distR="0" wp14:anchorId="4D74AE1B" wp14:editId="1048333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29727DA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84A652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9165C15"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79D77B33" w14:textId="7D5F83FF" w:rsidR="005219B9" w:rsidRDefault="005A000E">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PROPOSED</w:t>
      </w:r>
      <w:r w:rsidR="001E32C8">
        <w:rPr>
          <w:b/>
          <w:sz w:val="40"/>
        </w:rPr>
        <w:t xml:space="preserve"> </w:t>
      </w:r>
      <w:r w:rsidR="00825ACA">
        <w:rPr>
          <w:b/>
          <w:sz w:val="40"/>
        </w:rPr>
        <w:t>DOCUMENT</w:t>
      </w:r>
    </w:p>
    <w:p w14:paraId="5A9E511B" w14:textId="77777777"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14:paraId="069A6323"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6BD9DF86"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2060FF28"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44297587" w14:textId="77777777" w:rsidR="005219B9" w:rsidRDefault="00825ACA">
      <w:pPr>
        <w:pBdr>
          <w:top w:val="single" w:sz="6" w:space="0" w:color="000000"/>
          <w:left w:val="single" w:sz="6" w:space="0" w:color="000000"/>
          <w:bottom w:val="single" w:sz="6" w:space="0" w:color="000000"/>
          <w:right w:val="single" w:sz="6" w:space="0" w:color="000000"/>
        </w:pBdr>
        <w:rPr>
          <w:b/>
          <w:sz w:val="32"/>
        </w:rPr>
      </w:pPr>
      <w:r>
        <w:rPr>
          <w:b/>
          <w:sz w:val="28"/>
        </w:rPr>
        <w:t xml:space="preserve">   Title: </w:t>
      </w:r>
      <w:r w:rsidR="001E32C8">
        <w:rPr>
          <w:sz w:val="28"/>
        </w:rPr>
        <w:t>Common Data Elements for Medical Device Identification</w:t>
      </w:r>
    </w:p>
    <w:p w14:paraId="058E8746"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47E849FE" w14:textId="223E0D20" w:rsidR="005219B9" w:rsidRDefault="00E61DA9">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w:t>
      </w:r>
      <w:r w:rsidRPr="00E61DA9">
        <w:rPr>
          <w:sz w:val="28"/>
        </w:rPr>
        <w:t xml:space="preserve"> IMDRF</w:t>
      </w:r>
      <w:r>
        <w:rPr>
          <w:b/>
          <w:sz w:val="28"/>
        </w:rPr>
        <w:t xml:space="preserve"> </w:t>
      </w:r>
      <w:r w:rsidR="001E32C8">
        <w:rPr>
          <w:sz w:val="28"/>
        </w:rPr>
        <w:t>RPS Working Group</w:t>
      </w:r>
    </w:p>
    <w:p w14:paraId="356B6CA4" w14:textId="77777777" w:rsidR="005219B9" w:rsidRDefault="005219B9">
      <w:pPr>
        <w:pBdr>
          <w:top w:val="single" w:sz="6" w:space="0" w:color="000000"/>
          <w:left w:val="single" w:sz="6" w:space="0" w:color="000000"/>
          <w:bottom w:val="single" w:sz="6" w:space="0" w:color="000000"/>
          <w:right w:val="single" w:sz="6" w:space="0" w:color="000000"/>
        </w:pBdr>
        <w:rPr>
          <w:b/>
          <w:sz w:val="28"/>
        </w:rPr>
      </w:pPr>
    </w:p>
    <w:p w14:paraId="7533A179" w14:textId="58778FC1" w:rsidR="005219B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Date: </w:t>
      </w:r>
      <w:r w:rsidR="00DC737D">
        <w:rPr>
          <w:sz w:val="28"/>
        </w:rPr>
        <w:t>8 July</w:t>
      </w:r>
      <w:r w:rsidR="00D50CA8">
        <w:rPr>
          <w:sz w:val="28"/>
        </w:rPr>
        <w:t>, 2015</w:t>
      </w:r>
    </w:p>
    <w:p w14:paraId="58C68D40"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425B87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622ED32"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4F27EF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5FCACFC"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984F352"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C777E56" w14:textId="77777777" w:rsidR="005219B9" w:rsidRDefault="005219B9">
      <w:pPr>
        <w:pBdr>
          <w:top w:val="single" w:sz="6" w:space="0" w:color="000000"/>
          <w:left w:val="single" w:sz="6" w:space="0" w:color="000000"/>
          <w:bottom w:val="single" w:sz="6" w:space="0" w:color="000000"/>
          <w:right w:val="single" w:sz="6" w:space="0" w:color="000000"/>
        </w:pBdr>
        <w:rPr>
          <w:b/>
          <w:sz w:val="28"/>
        </w:rPr>
      </w:pPr>
    </w:p>
    <w:p w14:paraId="7F367225"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66C5EB87"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51E97E12" w14:textId="77777777" w:rsidR="005219B9" w:rsidRDefault="005219B9">
      <w:pPr>
        <w:sectPr w:rsidR="005219B9" w:rsidSect="001B50E1">
          <w:pgSz w:w="12240" w:h="15840" w:code="1"/>
          <w:pgMar w:top="1134" w:right="1440" w:bottom="1440" w:left="1440" w:header="720" w:footer="720" w:gutter="0"/>
          <w:lnNumType w:countBy="1" w:restart="continuous"/>
          <w:cols w:space="720"/>
          <w:docGrid w:linePitch="326"/>
        </w:sectPr>
      </w:pPr>
    </w:p>
    <w:sdt>
      <w:sdtPr>
        <w:rPr>
          <w:rFonts w:ascii="Times New Roman" w:eastAsia="Times New Roman" w:hAnsi="Times New Roman" w:cs="Times New Roman"/>
          <w:b w:val="0"/>
          <w:bCs w:val="0"/>
          <w:color w:val="auto"/>
          <w:sz w:val="24"/>
          <w:szCs w:val="20"/>
          <w:lang w:eastAsia="en-US"/>
        </w:rPr>
        <w:id w:val="-500815034"/>
        <w:docPartObj>
          <w:docPartGallery w:val="Table of Contents"/>
          <w:docPartUnique/>
        </w:docPartObj>
      </w:sdtPr>
      <w:sdtEndPr>
        <w:rPr>
          <w:rFonts w:eastAsiaTheme="minorEastAsia"/>
          <w:noProof/>
        </w:rPr>
      </w:sdtEndPr>
      <w:sdtContent>
        <w:p w14:paraId="1FB67974" w14:textId="313C4AEF" w:rsidR="00C8261B" w:rsidRDefault="00C8261B">
          <w:pPr>
            <w:pStyle w:val="TOCHeading"/>
          </w:pPr>
          <w:r>
            <w:t>Contents</w:t>
          </w:r>
        </w:p>
        <w:p w14:paraId="4316C7B3" w14:textId="77777777" w:rsidR="00C06771" w:rsidRDefault="00C8261B">
          <w:pPr>
            <w:pStyle w:val="TOC1"/>
            <w:tabs>
              <w:tab w:val="left" w:pos="480"/>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425798680" w:history="1">
            <w:r w:rsidR="00C06771" w:rsidRPr="00793EC9">
              <w:rPr>
                <w:rStyle w:val="Hyperlink"/>
                <w:noProof/>
              </w:rPr>
              <w:t>1</w:t>
            </w:r>
            <w:r w:rsidR="00C06771">
              <w:rPr>
                <w:rFonts w:asciiTheme="minorHAnsi" w:hAnsiTheme="minorHAnsi" w:cstheme="minorBidi"/>
                <w:noProof/>
                <w:sz w:val="22"/>
                <w:szCs w:val="22"/>
              </w:rPr>
              <w:tab/>
            </w:r>
            <w:r w:rsidR="00C06771" w:rsidRPr="00793EC9">
              <w:rPr>
                <w:rStyle w:val="Hyperlink"/>
                <w:noProof/>
              </w:rPr>
              <w:t>Introduction</w:t>
            </w:r>
            <w:r w:rsidR="00C06771">
              <w:rPr>
                <w:noProof/>
                <w:webHidden/>
              </w:rPr>
              <w:tab/>
            </w:r>
            <w:r w:rsidR="00C06771">
              <w:rPr>
                <w:noProof/>
                <w:webHidden/>
              </w:rPr>
              <w:fldChar w:fldCharType="begin"/>
            </w:r>
            <w:r w:rsidR="00C06771">
              <w:rPr>
                <w:noProof/>
                <w:webHidden/>
              </w:rPr>
              <w:instrText xml:space="preserve"> PAGEREF _Toc425798680 \h </w:instrText>
            </w:r>
            <w:r w:rsidR="00C06771">
              <w:rPr>
                <w:noProof/>
                <w:webHidden/>
              </w:rPr>
            </w:r>
            <w:r w:rsidR="00C06771">
              <w:rPr>
                <w:noProof/>
                <w:webHidden/>
              </w:rPr>
              <w:fldChar w:fldCharType="separate"/>
            </w:r>
            <w:r w:rsidR="00C06771">
              <w:rPr>
                <w:noProof/>
                <w:webHidden/>
              </w:rPr>
              <w:t>5</w:t>
            </w:r>
            <w:r w:rsidR="00C06771">
              <w:rPr>
                <w:noProof/>
                <w:webHidden/>
              </w:rPr>
              <w:fldChar w:fldCharType="end"/>
            </w:r>
          </w:hyperlink>
        </w:p>
        <w:p w14:paraId="5BF80640" w14:textId="77777777" w:rsidR="00C06771" w:rsidRDefault="00856645">
          <w:pPr>
            <w:pStyle w:val="TOC1"/>
            <w:tabs>
              <w:tab w:val="left" w:pos="480"/>
              <w:tab w:val="right" w:leader="dot" w:pos="9350"/>
            </w:tabs>
            <w:rPr>
              <w:rFonts w:asciiTheme="minorHAnsi" w:hAnsiTheme="minorHAnsi" w:cstheme="minorBidi"/>
              <w:noProof/>
              <w:sz w:val="22"/>
              <w:szCs w:val="22"/>
            </w:rPr>
          </w:pPr>
          <w:hyperlink w:anchor="_Toc425798681" w:history="1">
            <w:r w:rsidR="00C06771" w:rsidRPr="00793EC9">
              <w:rPr>
                <w:rStyle w:val="Hyperlink"/>
                <w:noProof/>
              </w:rPr>
              <w:t>2</w:t>
            </w:r>
            <w:r w:rsidR="00C06771">
              <w:rPr>
                <w:rFonts w:asciiTheme="minorHAnsi" w:hAnsiTheme="minorHAnsi" w:cstheme="minorBidi"/>
                <w:noProof/>
                <w:sz w:val="22"/>
                <w:szCs w:val="22"/>
              </w:rPr>
              <w:tab/>
            </w:r>
            <w:r w:rsidR="00C06771" w:rsidRPr="00793EC9">
              <w:rPr>
                <w:rStyle w:val="Hyperlink"/>
                <w:noProof/>
              </w:rPr>
              <w:t>Scope</w:t>
            </w:r>
            <w:r w:rsidR="00C06771">
              <w:rPr>
                <w:noProof/>
                <w:webHidden/>
              </w:rPr>
              <w:tab/>
            </w:r>
            <w:r w:rsidR="00C06771">
              <w:rPr>
                <w:noProof/>
                <w:webHidden/>
              </w:rPr>
              <w:fldChar w:fldCharType="begin"/>
            </w:r>
            <w:r w:rsidR="00C06771">
              <w:rPr>
                <w:noProof/>
                <w:webHidden/>
              </w:rPr>
              <w:instrText xml:space="preserve"> PAGEREF _Toc425798681 \h </w:instrText>
            </w:r>
            <w:r w:rsidR="00C06771">
              <w:rPr>
                <w:noProof/>
                <w:webHidden/>
              </w:rPr>
            </w:r>
            <w:r w:rsidR="00C06771">
              <w:rPr>
                <w:noProof/>
                <w:webHidden/>
              </w:rPr>
              <w:fldChar w:fldCharType="separate"/>
            </w:r>
            <w:r w:rsidR="00C06771">
              <w:rPr>
                <w:noProof/>
                <w:webHidden/>
              </w:rPr>
              <w:t>6</w:t>
            </w:r>
            <w:r w:rsidR="00C06771">
              <w:rPr>
                <w:noProof/>
                <w:webHidden/>
              </w:rPr>
              <w:fldChar w:fldCharType="end"/>
            </w:r>
          </w:hyperlink>
        </w:p>
        <w:p w14:paraId="5514B87D" w14:textId="77777777" w:rsidR="00C06771" w:rsidRDefault="00856645">
          <w:pPr>
            <w:pStyle w:val="TOC1"/>
            <w:tabs>
              <w:tab w:val="left" w:pos="480"/>
              <w:tab w:val="right" w:leader="dot" w:pos="9350"/>
            </w:tabs>
            <w:rPr>
              <w:rFonts w:asciiTheme="minorHAnsi" w:hAnsiTheme="minorHAnsi" w:cstheme="minorBidi"/>
              <w:noProof/>
              <w:sz w:val="22"/>
              <w:szCs w:val="22"/>
            </w:rPr>
          </w:pPr>
          <w:hyperlink w:anchor="_Toc425798682" w:history="1">
            <w:r w:rsidR="00C06771" w:rsidRPr="00793EC9">
              <w:rPr>
                <w:rStyle w:val="Hyperlink"/>
                <w:noProof/>
              </w:rPr>
              <w:t>3</w:t>
            </w:r>
            <w:r w:rsidR="00C06771">
              <w:rPr>
                <w:rFonts w:asciiTheme="minorHAnsi" w:hAnsiTheme="minorHAnsi" w:cstheme="minorBidi"/>
                <w:noProof/>
                <w:sz w:val="22"/>
                <w:szCs w:val="22"/>
              </w:rPr>
              <w:tab/>
            </w:r>
            <w:r w:rsidR="00C06771" w:rsidRPr="00793EC9">
              <w:rPr>
                <w:rStyle w:val="Hyperlink"/>
                <w:noProof/>
              </w:rPr>
              <w:t>References</w:t>
            </w:r>
            <w:r w:rsidR="00C06771">
              <w:rPr>
                <w:noProof/>
                <w:webHidden/>
              </w:rPr>
              <w:tab/>
            </w:r>
            <w:r w:rsidR="00C06771">
              <w:rPr>
                <w:noProof/>
                <w:webHidden/>
              </w:rPr>
              <w:fldChar w:fldCharType="begin"/>
            </w:r>
            <w:r w:rsidR="00C06771">
              <w:rPr>
                <w:noProof/>
                <w:webHidden/>
              </w:rPr>
              <w:instrText xml:space="preserve"> PAGEREF _Toc425798682 \h </w:instrText>
            </w:r>
            <w:r w:rsidR="00C06771">
              <w:rPr>
                <w:noProof/>
                <w:webHidden/>
              </w:rPr>
            </w:r>
            <w:r w:rsidR="00C06771">
              <w:rPr>
                <w:noProof/>
                <w:webHidden/>
              </w:rPr>
              <w:fldChar w:fldCharType="separate"/>
            </w:r>
            <w:r w:rsidR="00C06771">
              <w:rPr>
                <w:noProof/>
                <w:webHidden/>
              </w:rPr>
              <w:t>6</w:t>
            </w:r>
            <w:r w:rsidR="00C06771">
              <w:rPr>
                <w:noProof/>
                <w:webHidden/>
              </w:rPr>
              <w:fldChar w:fldCharType="end"/>
            </w:r>
          </w:hyperlink>
        </w:p>
        <w:p w14:paraId="16F67B30" w14:textId="77777777" w:rsidR="00C06771" w:rsidRDefault="00856645">
          <w:pPr>
            <w:pStyle w:val="TOC1"/>
            <w:tabs>
              <w:tab w:val="left" w:pos="480"/>
              <w:tab w:val="right" w:leader="dot" w:pos="9350"/>
            </w:tabs>
            <w:rPr>
              <w:rFonts w:asciiTheme="minorHAnsi" w:hAnsiTheme="minorHAnsi" w:cstheme="minorBidi"/>
              <w:noProof/>
              <w:sz w:val="22"/>
              <w:szCs w:val="22"/>
            </w:rPr>
          </w:pPr>
          <w:hyperlink w:anchor="_Toc425798683" w:history="1">
            <w:r w:rsidR="00C06771" w:rsidRPr="00793EC9">
              <w:rPr>
                <w:rStyle w:val="Hyperlink"/>
                <w:noProof/>
              </w:rPr>
              <w:t>4</w:t>
            </w:r>
            <w:r w:rsidR="00C06771">
              <w:rPr>
                <w:rFonts w:asciiTheme="minorHAnsi" w:hAnsiTheme="minorHAnsi" w:cstheme="minorBidi"/>
                <w:noProof/>
                <w:sz w:val="22"/>
                <w:szCs w:val="22"/>
              </w:rPr>
              <w:tab/>
            </w:r>
            <w:r w:rsidR="00C06771" w:rsidRPr="00793EC9">
              <w:rPr>
                <w:rStyle w:val="Hyperlink"/>
                <w:noProof/>
              </w:rPr>
              <w:t>Definitions</w:t>
            </w:r>
            <w:r w:rsidR="00C06771">
              <w:rPr>
                <w:noProof/>
                <w:webHidden/>
              </w:rPr>
              <w:tab/>
            </w:r>
            <w:r w:rsidR="00C06771">
              <w:rPr>
                <w:noProof/>
                <w:webHidden/>
              </w:rPr>
              <w:fldChar w:fldCharType="begin"/>
            </w:r>
            <w:r w:rsidR="00C06771">
              <w:rPr>
                <w:noProof/>
                <w:webHidden/>
              </w:rPr>
              <w:instrText xml:space="preserve"> PAGEREF _Toc425798683 \h </w:instrText>
            </w:r>
            <w:r w:rsidR="00C06771">
              <w:rPr>
                <w:noProof/>
                <w:webHidden/>
              </w:rPr>
            </w:r>
            <w:r w:rsidR="00C06771">
              <w:rPr>
                <w:noProof/>
                <w:webHidden/>
              </w:rPr>
              <w:fldChar w:fldCharType="separate"/>
            </w:r>
            <w:r w:rsidR="00C06771">
              <w:rPr>
                <w:noProof/>
                <w:webHidden/>
              </w:rPr>
              <w:t>6</w:t>
            </w:r>
            <w:r w:rsidR="00C06771">
              <w:rPr>
                <w:noProof/>
                <w:webHidden/>
              </w:rPr>
              <w:fldChar w:fldCharType="end"/>
            </w:r>
          </w:hyperlink>
        </w:p>
        <w:p w14:paraId="08E0A9DF" w14:textId="77777777" w:rsidR="00C06771" w:rsidRDefault="00856645">
          <w:pPr>
            <w:pStyle w:val="TOC1"/>
            <w:tabs>
              <w:tab w:val="left" w:pos="480"/>
              <w:tab w:val="right" w:leader="dot" w:pos="9350"/>
            </w:tabs>
            <w:rPr>
              <w:rFonts w:asciiTheme="minorHAnsi" w:hAnsiTheme="minorHAnsi" w:cstheme="minorBidi"/>
              <w:noProof/>
              <w:sz w:val="22"/>
              <w:szCs w:val="22"/>
            </w:rPr>
          </w:pPr>
          <w:hyperlink w:anchor="_Toc425798684" w:history="1">
            <w:r w:rsidR="00C06771" w:rsidRPr="00793EC9">
              <w:rPr>
                <w:rStyle w:val="Hyperlink"/>
                <w:noProof/>
              </w:rPr>
              <w:t>5</w:t>
            </w:r>
            <w:r w:rsidR="00C06771">
              <w:rPr>
                <w:rFonts w:asciiTheme="minorHAnsi" w:hAnsiTheme="minorHAnsi" w:cstheme="minorBidi"/>
                <w:noProof/>
                <w:sz w:val="22"/>
                <w:szCs w:val="22"/>
              </w:rPr>
              <w:tab/>
            </w:r>
            <w:r w:rsidR="00C06771" w:rsidRPr="00793EC9">
              <w:rPr>
                <w:rStyle w:val="Hyperlink"/>
                <w:noProof/>
              </w:rPr>
              <w:t>Data Elements Commonly Used thorough the Medical Device Life Cycle</w:t>
            </w:r>
            <w:r w:rsidR="00C06771">
              <w:rPr>
                <w:noProof/>
                <w:webHidden/>
              </w:rPr>
              <w:tab/>
            </w:r>
            <w:r w:rsidR="00C06771">
              <w:rPr>
                <w:noProof/>
                <w:webHidden/>
              </w:rPr>
              <w:fldChar w:fldCharType="begin"/>
            </w:r>
            <w:r w:rsidR="00C06771">
              <w:rPr>
                <w:noProof/>
                <w:webHidden/>
              </w:rPr>
              <w:instrText xml:space="preserve"> PAGEREF _Toc425798684 \h </w:instrText>
            </w:r>
            <w:r w:rsidR="00C06771">
              <w:rPr>
                <w:noProof/>
                <w:webHidden/>
              </w:rPr>
            </w:r>
            <w:r w:rsidR="00C06771">
              <w:rPr>
                <w:noProof/>
                <w:webHidden/>
              </w:rPr>
              <w:fldChar w:fldCharType="separate"/>
            </w:r>
            <w:r w:rsidR="00C06771">
              <w:rPr>
                <w:noProof/>
                <w:webHidden/>
              </w:rPr>
              <w:t>6</w:t>
            </w:r>
            <w:r w:rsidR="00C06771">
              <w:rPr>
                <w:noProof/>
                <w:webHidden/>
              </w:rPr>
              <w:fldChar w:fldCharType="end"/>
            </w:r>
          </w:hyperlink>
        </w:p>
        <w:p w14:paraId="2DE183CA" w14:textId="77777777" w:rsidR="00C06771" w:rsidRDefault="00856645">
          <w:pPr>
            <w:pStyle w:val="TOC2"/>
            <w:tabs>
              <w:tab w:val="left" w:pos="880"/>
              <w:tab w:val="right" w:leader="dot" w:pos="9350"/>
            </w:tabs>
            <w:rPr>
              <w:rFonts w:asciiTheme="minorHAnsi" w:hAnsiTheme="minorHAnsi" w:cstheme="minorBidi"/>
              <w:noProof/>
              <w:sz w:val="22"/>
              <w:szCs w:val="22"/>
            </w:rPr>
          </w:pPr>
          <w:hyperlink w:anchor="_Toc425798685" w:history="1">
            <w:r w:rsidR="00C06771" w:rsidRPr="00793EC9">
              <w:rPr>
                <w:rStyle w:val="Hyperlink"/>
                <w:noProof/>
              </w:rPr>
              <w:t>5.1</w:t>
            </w:r>
            <w:r w:rsidR="00C06771">
              <w:rPr>
                <w:rFonts w:asciiTheme="minorHAnsi" w:hAnsiTheme="minorHAnsi" w:cstheme="minorBidi"/>
                <w:noProof/>
                <w:sz w:val="22"/>
                <w:szCs w:val="22"/>
              </w:rPr>
              <w:tab/>
            </w:r>
            <w:r w:rsidR="00C06771" w:rsidRPr="00793EC9">
              <w:rPr>
                <w:rStyle w:val="Hyperlink"/>
                <w:noProof/>
              </w:rPr>
              <w:t>Overview</w:t>
            </w:r>
            <w:r w:rsidR="00C06771">
              <w:rPr>
                <w:noProof/>
                <w:webHidden/>
              </w:rPr>
              <w:tab/>
            </w:r>
            <w:r w:rsidR="00C06771">
              <w:rPr>
                <w:noProof/>
                <w:webHidden/>
              </w:rPr>
              <w:fldChar w:fldCharType="begin"/>
            </w:r>
            <w:r w:rsidR="00C06771">
              <w:rPr>
                <w:noProof/>
                <w:webHidden/>
              </w:rPr>
              <w:instrText xml:space="preserve"> PAGEREF _Toc425798685 \h </w:instrText>
            </w:r>
            <w:r w:rsidR="00C06771">
              <w:rPr>
                <w:noProof/>
                <w:webHidden/>
              </w:rPr>
            </w:r>
            <w:r w:rsidR="00C06771">
              <w:rPr>
                <w:noProof/>
                <w:webHidden/>
              </w:rPr>
              <w:fldChar w:fldCharType="separate"/>
            </w:r>
            <w:r w:rsidR="00C06771">
              <w:rPr>
                <w:noProof/>
                <w:webHidden/>
              </w:rPr>
              <w:t>6</w:t>
            </w:r>
            <w:r w:rsidR="00C06771">
              <w:rPr>
                <w:noProof/>
                <w:webHidden/>
              </w:rPr>
              <w:fldChar w:fldCharType="end"/>
            </w:r>
          </w:hyperlink>
        </w:p>
        <w:p w14:paraId="3F89A391" w14:textId="77777777" w:rsidR="00C06771" w:rsidRDefault="00856645">
          <w:pPr>
            <w:pStyle w:val="TOC2"/>
            <w:tabs>
              <w:tab w:val="left" w:pos="880"/>
              <w:tab w:val="right" w:leader="dot" w:pos="9350"/>
            </w:tabs>
            <w:rPr>
              <w:rFonts w:asciiTheme="minorHAnsi" w:hAnsiTheme="minorHAnsi" w:cstheme="minorBidi"/>
              <w:noProof/>
              <w:sz w:val="22"/>
              <w:szCs w:val="22"/>
            </w:rPr>
          </w:pPr>
          <w:hyperlink w:anchor="_Toc425798686" w:history="1">
            <w:r w:rsidR="00C06771" w:rsidRPr="00793EC9">
              <w:rPr>
                <w:rStyle w:val="Hyperlink"/>
                <w:noProof/>
              </w:rPr>
              <w:t>5.2</w:t>
            </w:r>
            <w:r w:rsidR="00C06771">
              <w:rPr>
                <w:rFonts w:asciiTheme="minorHAnsi" w:hAnsiTheme="minorHAnsi" w:cstheme="minorBidi"/>
                <w:noProof/>
                <w:sz w:val="22"/>
                <w:szCs w:val="22"/>
              </w:rPr>
              <w:tab/>
            </w:r>
            <w:r w:rsidR="00C06771" w:rsidRPr="00793EC9">
              <w:rPr>
                <w:rStyle w:val="Hyperlink"/>
                <w:noProof/>
              </w:rPr>
              <w:t>Stakeholders</w:t>
            </w:r>
            <w:r w:rsidR="00C06771">
              <w:rPr>
                <w:noProof/>
                <w:webHidden/>
              </w:rPr>
              <w:tab/>
            </w:r>
            <w:r w:rsidR="00C06771">
              <w:rPr>
                <w:noProof/>
                <w:webHidden/>
              </w:rPr>
              <w:fldChar w:fldCharType="begin"/>
            </w:r>
            <w:r w:rsidR="00C06771">
              <w:rPr>
                <w:noProof/>
                <w:webHidden/>
              </w:rPr>
              <w:instrText xml:space="preserve"> PAGEREF _Toc425798686 \h </w:instrText>
            </w:r>
            <w:r w:rsidR="00C06771">
              <w:rPr>
                <w:noProof/>
                <w:webHidden/>
              </w:rPr>
            </w:r>
            <w:r w:rsidR="00C06771">
              <w:rPr>
                <w:noProof/>
                <w:webHidden/>
              </w:rPr>
              <w:fldChar w:fldCharType="separate"/>
            </w:r>
            <w:r w:rsidR="00C06771">
              <w:rPr>
                <w:noProof/>
                <w:webHidden/>
              </w:rPr>
              <w:t>7</w:t>
            </w:r>
            <w:r w:rsidR="00C06771">
              <w:rPr>
                <w:noProof/>
                <w:webHidden/>
              </w:rPr>
              <w:fldChar w:fldCharType="end"/>
            </w:r>
          </w:hyperlink>
        </w:p>
        <w:p w14:paraId="1E54BA95" w14:textId="77777777" w:rsidR="00C06771" w:rsidRDefault="00856645">
          <w:pPr>
            <w:pStyle w:val="TOC2"/>
            <w:tabs>
              <w:tab w:val="left" w:pos="880"/>
              <w:tab w:val="right" w:leader="dot" w:pos="9350"/>
            </w:tabs>
            <w:rPr>
              <w:rFonts w:asciiTheme="minorHAnsi" w:hAnsiTheme="minorHAnsi" w:cstheme="minorBidi"/>
              <w:noProof/>
              <w:sz w:val="22"/>
              <w:szCs w:val="22"/>
            </w:rPr>
          </w:pPr>
          <w:hyperlink w:anchor="_Toc425798687" w:history="1">
            <w:r w:rsidR="00C06771" w:rsidRPr="00793EC9">
              <w:rPr>
                <w:rStyle w:val="Hyperlink"/>
                <w:noProof/>
              </w:rPr>
              <w:t>5.3</w:t>
            </w:r>
            <w:r w:rsidR="00C06771">
              <w:rPr>
                <w:rFonts w:asciiTheme="minorHAnsi" w:hAnsiTheme="minorHAnsi" w:cstheme="minorBidi"/>
                <w:noProof/>
                <w:sz w:val="22"/>
                <w:szCs w:val="22"/>
              </w:rPr>
              <w:tab/>
            </w:r>
            <w:r w:rsidR="00C06771" w:rsidRPr="00793EC9">
              <w:rPr>
                <w:rStyle w:val="Hyperlink"/>
                <w:noProof/>
              </w:rPr>
              <w:t>Life Cycle View of Common Data Elements</w:t>
            </w:r>
            <w:r w:rsidR="00C06771">
              <w:rPr>
                <w:noProof/>
                <w:webHidden/>
              </w:rPr>
              <w:tab/>
            </w:r>
            <w:r w:rsidR="00C06771">
              <w:rPr>
                <w:noProof/>
                <w:webHidden/>
              </w:rPr>
              <w:fldChar w:fldCharType="begin"/>
            </w:r>
            <w:r w:rsidR="00C06771">
              <w:rPr>
                <w:noProof/>
                <w:webHidden/>
              </w:rPr>
              <w:instrText xml:space="preserve"> PAGEREF _Toc425798687 \h </w:instrText>
            </w:r>
            <w:r w:rsidR="00C06771">
              <w:rPr>
                <w:noProof/>
                <w:webHidden/>
              </w:rPr>
            </w:r>
            <w:r w:rsidR="00C06771">
              <w:rPr>
                <w:noProof/>
                <w:webHidden/>
              </w:rPr>
              <w:fldChar w:fldCharType="separate"/>
            </w:r>
            <w:r w:rsidR="00C06771">
              <w:rPr>
                <w:noProof/>
                <w:webHidden/>
              </w:rPr>
              <w:t>7</w:t>
            </w:r>
            <w:r w:rsidR="00C06771">
              <w:rPr>
                <w:noProof/>
                <w:webHidden/>
              </w:rPr>
              <w:fldChar w:fldCharType="end"/>
            </w:r>
          </w:hyperlink>
        </w:p>
        <w:p w14:paraId="3386B5DB" w14:textId="77777777" w:rsidR="00C06771" w:rsidRDefault="00856645">
          <w:pPr>
            <w:pStyle w:val="TOC2"/>
            <w:tabs>
              <w:tab w:val="left" w:pos="880"/>
              <w:tab w:val="right" w:leader="dot" w:pos="9350"/>
            </w:tabs>
            <w:rPr>
              <w:rFonts w:asciiTheme="minorHAnsi" w:hAnsiTheme="minorHAnsi" w:cstheme="minorBidi"/>
              <w:noProof/>
              <w:sz w:val="22"/>
              <w:szCs w:val="22"/>
            </w:rPr>
          </w:pPr>
          <w:hyperlink w:anchor="_Toc425798688" w:history="1">
            <w:r w:rsidR="00C06771" w:rsidRPr="00793EC9">
              <w:rPr>
                <w:rStyle w:val="Hyperlink"/>
                <w:noProof/>
              </w:rPr>
              <w:t>5.4</w:t>
            </w:r>
            <w:r w:rsidR="00C06771">
              <w:rPr>
                <w:rFonts w:asciiTheme="minorHAnsi" w:hAnsiTheme="minorHAnsi" w:cstheme="minorBidi"/>
                <w:noProof/>
                <w:sz w:val="22"/>
                <w:szCs w:val="22"/>
              </w:rPr>
              <w:tab/>
            </w:r>
            <w:r w:rsidR="00C06771" w:rsidRPr="00793EC9">
              <w:rPr>
                <w:rStyle w:val="Hyperlink"/>
                <w:noProof/>
              </w:rPr>
              <w:t>Harmonized Common Data Elements</w:t>
            </w:r>
            <w:r w:rsidR="00C06771">
              <w:rPr>
                <w:noProof/>
                <w:webHidden/>
              </w:rPr>
              <w:tab/>
            </w:r>
            <w:r w:rsidR="00C06771">
              <w:rPr>
                <w:noProof/>
                <w:webHidden/>
              </w:rPr>
              <w:fldChar w:fldCharType="begin"/>
            </w:r>
            <w:r w:rsidR="00C06771">
              <w:rPr>
                <w:noProof/>
                <w:webHidden/>
              </w:rPr>
              <w:instrText xml:space="preserve"> PAGEREF _Toc425798688 \h </w:instrText>
            </w:r>
            <w:r w:rsidR="00C06771">
              <w:rPr>
                <w:noProof/>
                <w:webHidden/>
              </w:rPr>
            </w:r>
            <w:r w:rsidR="00C06771">
              <w:rPr>
                <w:noProof/>
                <w:webHidden/>
              </w:rPr>
              <w:fldChar w:fldCharType="separate"/>
            </w:r>
            <w:r w:rsidR="00C06771">
              <w:rPr>
                <w:noProof/>
                <w:webHidden/>
              </w:rPr>
              <w:t>9</w:t>
            </w:r>
            <w:r w:rsidR="00C06771">
              <w:rPr>
                <w:noProof/>
                <w:webHidden/>
              </w:rPr>
              <w:fldChar w:fldCharType="end"/>
            </w:r>
          </w:hyperlink>
        </w:p>
        <w:p w14:paraId="51FB5039"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89" w:history="1">
            <w:r w:rsidR="00C06771" w:rsidRPr="00793EC9">
              <w:rPr>
                <w:rStyle w:val="Hyperlink"/>
                <w:noProof/>
              </w:rPr>
              <w:t>5.4.1</w:t>
            </w:r>
            <w:r w:rsidR="00C06771">
              <w:rPr>
                <w:rFonts w:asciiTheme="minorHAnsi" w:hAnsiTheme="minorHAnsi" w:cstheme="minorBidi"/>
                <w:noProof/>
                <w:sz w:val="22"/>
                <w:szCs w:val="22"/>
              </w:rPr>
              <w:tab/>
            </w:r>
            <w:r w:rsidR="00C06771" w:rsidRPr="00793EC9">
              <w:rPr>
                <w:rStyle w:val="Hyperlink"/>
                <w:noProof/>
              </w:rPr>
              <w:t>Brand/Trade/Proprietary or Common Name – Type and Value</w:t>
            </w:r>
            <w:r w:rsidR="00C06771">
              <w:rPr>
                <w:noProof/>
                <w:webHidden/>
              </w:rPr>
              <w:tab/>
            </w:r>
            <w:r w:rsidR="00C06771">
              <w:rPr>
                <w:noProof/>
                <w:webHidden/>
              </w:rPr>
              <w:fldChar w:fldCharType="begin"/>
            </w:r>
            <w:r w:rsidR="00C06771">
              <w:rPr>
                <w:noProof/>
                <w:webHidden/>
              </w:rPr>
              <w:instrText xml:space="preserve"> PAGEREF _Toc425798689 \h </w:instrText>
            </w:r>
            <w:r w:rsidR="00C06771">
              <w:rPr>
                <w:noProof/>
                <w:webHidden/>
              </w:rPr>
            </w:r>
            <w:r w:rsidR="00C06771">
              <w:rPr>
                <w:noProof/>
                <w:webHidden/>
              </w:rPr>
              <w:fldChar w:fldCharType="separate"/>
            </w:r>
            <w:r w:rsidR="00C06771">
              <w:rPr>
                <w:noProof/>
                <w:webHidden/>
              </w:rPr>
              <w:t>9</w:t>
            </w:r>
            <w:r w:rsidR="00C06771">
              <w:rPr>
                <w:noProof/>
                <w:webHidden/>
              </w:rPr>
              <w:fldChar w:fldCharType="end"/>
            </w:r>
          </w:hyperlink>
        </w:p>
        <w:p w14:paraId="3141875B"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0" w:history="1">
            <w:r w:rsidR="00C06771" w:rsidRPr="00793EC9">
              <w:rPr>
                <w:rStyle w:val="Hyperlink"/>
                <w:noProof/>
              </w:rPr>
              <w:t>5.4.2</w:t>
            </w:r>
            <w:r w:rsidR="00C06771">
              <w:rPr>
                <w:rFonts w:asciiTheme="minorHAnsi" w:hAnsiTheme="minorHAnsi" w:cstheme="minorBidi"/>
                <w:noProof/>
                <w:sz w:val="22"/>
                <w:szCs w:val="22"/>
              </w:rPr>
              <w:tab/>
            </w:r>
            <w:r w:rsidR="00C06771" w:rsidRPr="00793EC9">
              <w:rPr>
                <w:rStyle w:val="Hyperlink"/>
                <w:noProof/>
              </w:rPr>
              <w:t>Business Entity Address</w:t>
            </w:r>
            <w:r w:rsidR="00C06771">
              <w:rPr>
                <w:noProof/>
                <w:webHidden/>
              </w:rPr>
              <w:tab/>
            </w:r>
            <w:r w:rsidR="00C06771">
              <w:rPr>
                <w:noProof/>
                <w:webHidden/>
              </w:rPr>
              <w:fldChar w:fldCharType="begin"/>
            </w:r>
            <w:r w:rsidR="00C06771">
              <w:rPr>
                <w:noProof/>
                <w:webHidden/>
              </w:rPr>
              <w:instrText xml:space="preserve"> PAGEREF _Toc425798690 \h </w:instrText>
            </w:r>
            <w:r w:rsidR="00C06771">
              <w:rPr>
                <w:noProof/>
                <w:webHidden/>
              </w:rPr>
            </w:r>
            <w:r w:rsidR="00C06771">
              <w:rPr>
                <w:noProof/>
                <w:webHidden/>
              </w:rPr>
              <w:fldChar w:fldCharType="separate"/>
            </w:r>
            <w:r w:rsidR="00C06771">
              <w:rPr>
                <w:noProof/>
                <w:webHidden/>
              </w:rPr>
              <w:t>10</w:t>
            </w:r>
            <w:r w:rsidR="00C06771">
              <w:rPr>
                <w:noProof/>
                <w:webHidden/>
              </w:rPr>
              <w:fldChar w:fldCharType="end"/>
            </w:r>
          </w:hyperlink>
        </w:p>
        <w:p w14:paraId="39F27012"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1" w:history="1">
            <w:r w:rsidR="00C06771" w:rsidRPr="00793EC9">
              <w:rPr>
                <w:rStyle w:val="Hyperlink"/>
                <w:noProof/>
              </w:rPr>
              <w:t>5.4.3</w:t>
            </w:r>
            <w:r w:rsidR="00C06771">
              <w:rPr>
                <w:rFonts w:asciiTheme="minorHAnsi" w:hAnsiTheme="minorHAnsi" w:cstheme="minorBidi"/>
                <w:noProof/>
                <w:sz w:val="22"/>
                <w:szCs w:val="22"/>
              </w:rPr>
              <w:tab/>
            </w:r>
            <w:r w:rsidR="00C06771" w:rsidRPr="00793EC9">
              <w:rPr>
                <w:rStyle w:val="Hyperlink"/>
                <w:noProof/>
              </w:rPr>
              <w:t>Business Entity Identifier</w:t>
            </w:r>
            <w:r w:rsidR="00C06771">
              <w:rPr>
                <w:noProof/>
                <w:webHidden/>
              </w:rPr>
              <w:tab/>
            </w:r>
            <w:r w:rsidR="00C06771">
              <w:rPr>
                <w:noProof/>
                <w:webHidden/>
              </w:rPr>
              <w:fldChar w:fldCharType="begin"/>
            </w:r>
            <w:r w:rsidR="00C06771">
              <w:rPr>
                <w:noProof/>
                <w:webHidden/>
              </w:rPr>
              <w:instrText xml:space="preserve"> PAGEREF _Toc425798691 \h </w:instrText>
            </w:r>
            <w:r w:rsidR="00C06771">
              <w:rPr>
                <w:noProof/>
                <w:webHidden/>
              </w:rPr>
            </w:r>
            <w:r w:rsidR="00C06771">
              <w:rPr>
                <w:noProof/>
                <w:webHidden/>
              </w:rPr>
              <w:fldChar w:fldCharType="separate"/>
            </w:r>
            <w:r w:rsidR="00C06771">
              <w:rPr>
                <w:noProof/>
                <w:webHidden/>
              </w:rPr>
              <w:t>10</w:t>
            </w:r>
            <w:r w:rsidR="00C06771">
              <w:rPr>
                <w:noProof/>
                <w:webHidden/>
              </w:rPr>
              <w:fldChar w:fldCharType="end"/>
            </w:r>
          </w:hyperlink>
        </w:p>
        <w:p w14:paraId="24C23D5B"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2" w:history="1">
            <w:r w:rsidR="00C06771" w:rsidRPr="00793EC9">
              <w:rPr>
                <w:rStyle w:val="Hyperlink"/>
                <w:noProof/>
              </w:rPr>
              <w:t>5.4.4</w:t>
            </w:r>
            <w:r w:rsidR="00C06771">
              <w:rPr>
                <w:rFonts w:asciiTheme="minorHAnsi" w:hAnsiTheme="minorHAnsi" w:cstheme="minorBidi"/>
                <w:noProof/>
                <w:sz w:val="22"/>
                <w:szCs w:val="22"/>
              </w:rPr>
              <w:tab/>
            </w:r>
            <w:r w:rsidR="00C06771" w:rsidRPr="00793EC9">
              <w:rPr>
                <w:rStyle w:val="Hyperlink"/>
                <w:noProof/>
              </w:rPr>
              <w:t>Business Entity Name</w:t>
            </w:r>
            <w:r w:rsidR="00C06771">
              <w:rPr>
                <w:noProof/>
                <w:webHidden/>
              </w:rPr>
              <w:tab/>
            </w:r>
            <w:r w:rsidR="00C06771">
              <w:rPr>
                <w:noProof/>
                <w:webHidden/>
              </w:rPr>
              <w:fldChar w:fldCharType="begin"/>
            </w:r>
            <w:r w:rsidR="00C06771">
              <w:rPr>
                <w:noProof/>
                <w:webHidden/>
              </w:rPr>
              <w:instrText xml:space="preserve"> PAGEREF _Toc425798692 \h </w:instrText>
            </w:r>
            <w:r w:rsidR="00C06771">
              <w:rPr>
                <w:noProof/>
                <w:webHidden/>
              </w:rPr>
            </w:r>
            <w:r w:rsidR="00C06771">
              <w:rPr>
                <w:noProof/>
                <w:webHidden/>
              </w:rPr>
              <w:fldChar w:fldCharType="separate"/>
            </w:r>
            <w:r w:rsidR="00C06771">
              <w:rPr>
                <w:noProof/>
                <w:webHidden/>
              </w:rPr>
              <w:t>11</w:t>
            </w:r>
            <w:r w:rsidR="00C06771">
              <w:rPr>
                <w:noProof/>
                <w:webHidden/>
              </w:rPr>
              <w:fldChar w:fldCharType="end"/>
            </w:r>
          </w:hyperlink>
        </w:p>
        <w:p w14:paraId="4AB8853B"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3" w:history="1">
            <w:r w:rsidR="00C06771" w:rsidRPr="00793EC9">
              <w:rPr>
                <w:rStyle w:val="Hyperlink"/>
                <w:noProof/>
              </w:rPr>
              <w:t>5.4.5</w:t>
            </w:r>
            <w:r w:rsidR="00C06771">
              <w:rPr>
                <w:rFonts w:asciiTheme="minorHAnsi" w:hAnsiTheme="minorHAnsi" w:cstheme="minorBidi"/>
                <w:noProof/>
                <w:sz w:val="22"/>
                <w:szCs w:val="22"/>
              </w:rPr>
              <w:tab/>
            </w:r>
            <w:r w:rsidR="00C06771" w:rsidRPr="00793EC9">
              <w:rPr>
                <w:rStyle w:val="Hyperlink"/>
                <w:noProof/>
              </w:rPr>
              <w:t>Business Entity Type</w:t>
            </w:r>
            <w:r w:rsidR="00C06771">
              <w:rPr>
                <w:noProof/>
                <w:webHidden/>
              </w:rPr>
              <w:tab/>
            </w:r>
            <w:r w:rsidR="00C06771">
              <w:rPr>
                <w:noProof/>
                <w:webHidden/>
              </w:rPr>
              <w:fldChar w:fldCharType="begin"/>
            </w:r>
            <w:r w:rsidR="00C06771">
              <w:rPr>
                <w:noProof/>
                <w:webHidden/>
              </w:rPr>
              <w:instrText xml:space="preserve"> PAGEREF _Toc425798693 \h </w:instrText>
            </w:r>
            <w:r w:rsidR="00C06771">
              <w:rPr>
                <w:noProof/>
                <w:webHidden/>
              </w:rPr>
            </w:r>
            <w:r w:rsidR="00C06771">
              <w:rPr>
                <w:noProof/>
                <w:webHidden/>
              </w:rPr>
              <w:fldChar w:fldCharType="separate"/>
            </w:r>
            <w:r w:rsidR="00C06771">
              <w:rPr>
                <w:noProof/>
                <w:webHidden/>
              </w:rPr>
              <w:t>11</w:t>
            </w:r>
            <w:r w:rsidR="00C06771">
              <w:rPr>
                <w:noProof/>
                <w:webHidden/>
              </w:rPr>
              <w:fldChar w:fldCharType="end"/>
            </w:r>
          </w:hyperlink>
        </w:p>
        <w:p w14:paraId="23DBF29D"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4" w:history="1">
            <w:r w:rsidR="00C06771" w:rsidRPr="00793EC9">
              <w:rPr>
                <w:rStyle w:val="Hyperlink"/>
                <w:noProof/>
              </w:rPr>
              <w:t>5.4.6</w:t>
            </w:r>
            <w:r w:rsidR="00C06771">
              <w:rPr>
                <w:rFonts w:asciiTheme="minorHAnsi" w:hAnsiTheme="minorHAnsi" w:cstheme="minorBidi"/>
                <w:noProof/>
                <w:sz w:val="22"/>
                <w:szCs w:val="22"/>
              </w:rPr>
              <w:tab/>
            </w:r>
            <w:r w:rsidR="00C06771" w:rsidRPr="00793EC9">
              <w:rPr>
                <w:rStyle w:val="Hyperlink"/>
                <w:noProof/>
              </w:rPr>
              <w:t>Component/Embedded Software Name and/or Version</w:t>
            </w:r>
            <w:r w:rsidR="00C06771">
              <w:rPr>
                <w:noProof/>
                <w:webHidden/>
              </w:rPr>
              <w:tab/>
            </w:r>
            <w:r w:rsidR="00C06771">
              <w:rPr>
                <w:noProof/>
                <w:webHidden/>
              </w:rPr>
              <w:fldChar w:fldCharType="begin"/>
            </w:r>
            <w:r w:rsidR="00C06771">
              <w:rPr>
                <w:noProof/>
                <w:webHidden/>
              </w:rPr>
              <w:instrText xml:space="preserve"> PAGEREF _Toc425798694 \h </w:instrText>
            </w:r>
            <w:r w:rsidR="00C06771">
              <w:rPr>
                <w:noProof/>
                <w:webHidden/>
              </w:rPr>
            </w:r>
            <w:r w:rsidR="00C06771">
              <w:rPr>
                <w:noProof/>
                <w:webHidden/>
              </w:rPr>
              <w:fldChar w:fldCharType="separate"/>
            </w:r>
            <w:r w:rsidR="00C06771">
              <w:rPr>
                <w:noProof/>
                <w:webHidden/>
              </w:rPr>
              <w:t>12</w:t>
            </w:r>
            <w:r w:rsidR="00C06771">
              <w:rPr>
                <w:noProof/>
                <w:webHidden/>
              </w:rPr>
              <w:fldChar w:fldCharType="end"/>
            </w:r>
          </w:hyperlink>
        </w:p>
        <w:p w14:paraId="47F74421"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5" w:history="1">
            <w:r w:rsidR="00C06771" w:rsidRPr="00793EC9">
              <w:rPr>
                <w:rStyle w:val="Hyperlink"/>
                <w:noProof/>
              </w:rPr>
              <w:t>5.4.7</w:t>
            </w:r>
            <w:r w:rsidR="00C06771">
              <w:rPr>
                <w:rFonts w:asciiTheme="minorHAnsi" w:hAnsiTheme="minorHAnsi" w:cstheme="minorBidi"/>
                <w:noProof/>
                <w:sz w:val="22"/>
                <w:szCs w:val="22"/>
              </w:rPr>
              <w:tab/>
            </w:r>
            <w:r w:rsidR="00C06771" w:rsidRPr="00793EC9">
              <w:rPr>
                <w:rStyle w:val="Hyperlink"/>
                <w:noProof/>
              </w:rPr>
              <w:t>Contains Cells or tissues</w:t>
            </w:r>
            <w:r w:rsidR="00C06771">
              <w:rPr>
                <w:noProof/>
                <w:webHidden/>
              </w:rPr>
              <w:tab/>
            </w:r>
            <w:r w:rsidR="00C06771">
              <w:rPr>
                <w:noProof/>
                <w:webHidden/>
              </w:rPr>
              <w:fldChar w:fldCharType="begin"/>
            </w:r>
            <w:r w:rsidR="00C06771">
              <w:rPr>
                <w:noProof/>
                <w:webHidden/>
              </w:rPr>
              <w:instrText xml:space="preserve"> PAGEREF _Toc425798695 \h </w:instrText>
            </w:r>
            <w:r w:rsidR="00C06771">
              <w:rPr>
                <w:noProof/>
                <w:webHidden/>
              </w:rPr>
            </w:r>
            <w:r w:rsidR="00C06771">
              <w:rPr>
                <w:noProof/>
                <w:webHidden/>
              </w:rPr>
              <w:fldChar w:fldCharType="separate"/>
            </w:r>
            <w:r w:rsidR="00C06771">
              <w:rPr>
                <w:noProof/>
                <w:webHidden/>
              </w:rPr>
              <w:t>13</w:t>
            </w:r>
            <w:r w:rsidR="00C06771">
              <w:rPr>
                <w:noProof/>
                <w:webHidden/>
              </w:rPr>
              <w:fldChar w:fldCharType="end"/>
            </w:r>
          </w:hyperlink>
        </w:p>
        <w:p w14:paraId="73FD90AF"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6" w:history="1">
            <w:r w:rsidR="00C06771" w:rsidRPr="00793EC9">
              <w:rPr>
                <w:rStyle w:val="Hyperlink"/>
                <w:noProof/>
              </w:rPr>
              <w:t>5.4.8</w:t>
            </w:r>
            <w:r w:rsidR="00C06771">
              <w:rPr>
                <w:rFonts w:asciiTheme="minorHAnsi" w:hAnsiTheme="minorHAnsi" w:cstheme="minorBidi"/>
                <w:noProof/>
                <w:sz w:val="22"/>
                <w:szCs w:val="22"/>
              </w:rPr>
              <w:tab/>
            </w:r>
            <w:r w:rsidR="00C06771" w:rsidRPr="00793EC9">
              <w:rPr>
                <w:rStyle w:val="Hyperlink"/>
                <w:noProof/>
              </w:rPr>
              <w:t>Control Number</w:t>
            </w:r>
            <w:r w:rsidR="00C06771">
              <w:rPr>
                <w:noProof/>
                <w:webHidden/>
              </w:rPr>
              <w:tab/>
            </w:r>
            <w:r w:rsidR="00C06771">
              <w:rPr>
                <w:noProof/>
                <w:webHidden/>
              </w:rPr>
              <w:fldChar w:fldCharType="begin"/>
            </w:r>
            <w:r w:rsidR="00C06771">
              <w:rPr>
                <w:noProof/>
                <w:webHidden/>
              </w:rPr>
              <w:instrText xml:space="preserve"> PAGEREF _Toc425798696 \h </w:instrText>
            </w:r>
            <w:r w:rsidR="00C06771">
              <w:rPr>
                <w:noProof/>
                <w:webHidden/>
              </w:rPr>
            </w:r>
            <w:r w:rsidR="00C06771">
              <w:rPr>
                <w:noProof/>
                <w:webHidden/>
              </w:rPr>
              <w:fldChar w:fldCharType="separate"/>
            </w:r>
            <w:r w:rsidR="00C06771">
              <w:rPr>
                <w:noProof/>
                <w:webHidden/>
              </w:rPr>
              <w:t>13</w:t>
            </w:r>
            <w:r w:rsidR="00C06771">
              <w:rPr>
                <w:noProof/>
                <w:webHidden/>
              </w:rPr>
              <w:fldChar w:fldCharType="end"/>
            </w:r>
          </w:hyperlink>
        </w:p>
        <w:p w14:paraId="61A47C96"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7" w:history="1">
            <w:r w:rsidR="00C06771" w:rsidRPr="00793EC9">
              <w:rPr>
                <w:rStyle w:val="Hyperlink"/>
                <w:noProof/>
              </w:rPr>
              <w:t>5.4.9</w:t>
            </w:r>
            <w:r w:rsidR="00C06771">
              <w:rPr>
                <w:rFonts w:asciiTheme="minorHAnsi" w:hAnsiTheme="minorHAnsi" w:cstheme="minorBidi"/>
                <w:noProof/>
                <w:sz w:val="22"/>
                <w:szCs w:val="22"/>
              </w:rPr>
              <w:tab/>
            </w:r>
            <w:r w:rsidR="00C06771" w:rsidRPr="00793EC9">
              <w:rPr>
                <w:rStyle w:val="Hyperlink"/>
                <w:noProof/>
              </w:rPr>
              <w:t>Device Identifier (DI)</w:t>
            </w:r>
            <w:r w:rsidR="00C06771">
              <w:rPr>
                <w:noProof/>
                <w:webHidden/>
              </w:rPr>
              <w:tab/>
            </w:r>
            <w:r w:rsidR="00C06771">
              <w:rPr>
                <w:noProof/>
                <w:webHidden/>
              </w:rPr>
              <w:fldChar w:fldCharType="begin"/>
            </w:r>
            <w:r w:rsidR="00C06771">
              <w:rPr>
                <w:noProof/>
                <w:webHidden/>
              </w:rPr>
              <w:instrText xml:space="preserve"> PAGEREF _Toc425798697 \h </w:instrText>
            </w:r>
            <w:r w:rsidR="00C06771">
              <w:rPr>
                <w:noProof/>
                <w:webHidden/>
              </w:rPr>
            </w:r>
            <w:r w:rsidR="00C06771">
              <w:rPr>
                <w:noProof/>
                <w:webHidden/>
              </w:rPr>
              <w:fldChar w:fldCharType="separate"/>
            </w:r>
            <w:r w:rsidR="00C06771">
              <w:rPr>
                <w:noProof/>
                <w:webHidden/>
              </w:rPr>
              <w:t>14</w:t>
            </w:r>
            <w:r w:rsidR="00C06771">
              <w:rPr>
                <w:noProof/>
                <w:webHidden/>
              </w:rPr>
              <w:fldChar w:fldCharType="end"/>
            </w:r>
          </w:hyperlink>
        </w:p>
        <w:p w14:paraId="7E4C7FCC"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8" w:history="1">
            <w:r w:rsidR="00C06771" w:rsidRPr="00793EC9">
              <w:rPr>
                <w:rStyle w:val="Hyperlink"/>
                <w:noProof/>
              </w:rPr>
              <w:t>5.4.10</w:t>
            </w:r>
            <w:r w:rsidR="00C06771">
              <w:rPr>
                <w:rFonts w:asciiTheme="minorHAnsi" w:hAnsiTheme="minorHAnsi" w:cstheme="minorBidi"/>
                <w:noProof/>
                <w:sz w:val="22"/>
                <w:szCs w:val="22"/>
              </w:rPr>
              <w:tab/>
            </w:r>
            <w:r w:rsidR="00C06771" w:rsidRPr="00793EC9">
              <w:rPr>
                <w:rStyle w:val="Hyperlink"/>
                <w:noProof/>
              </w:rPr>
              <w:t>Device Image</w:t>
            </w:r>
            <w:r w:rsidR="00C06771">
              <w:rPr>
                <w:noProof/>
                <w:webHidden/>
              </w:rPr>
              <w:tab/>
            </w:r>
            <w:r w:rsidR="00C06771">
              <w:rPr>
                <w:noProof/>
                <w:webHidden/>
              </w:rPr>
              <w:fldChar w:fldCharType="begin"/>
            </w:r>
            <w:r w:rsidR="00C06771">
              <w:rPr>
                <w:noProof/>
                <w:webHidden/>
              </w:rPr>
              <w:instrText xml:space="preserve"> PAGEREF _Toc425798698 \h </w:instrText>
            </w:r>
            <w:r w:rsidR="00C06771">
              <w:rPr>
                <w:noProof/>
                <w:webHidden/>
              </w:rPr>
            </w:r>
            <w:r w:rsidR="00C06771">
              <w:rPr>
                <w:noProof/>
                <w:webHidden/>
              </w:rPr>
              <w:fldChar w:fldCharType="separate"/>
            </w:r>
            <w:r w:rsidR="00C06771">
              <w:rPr>
                <w:noProof/>
                <w:webHidden/>
              </w:rPr>
              <w:t>14</w:t>
            </w:r>
            <w:r w:rsidR="00C06771">
              <w:rPr>
                <w:noProof/>
                <w:webHidden/>
              </w:rPr>
              <w:fldChar w:fldCharType="end"/>
            </w:r>
          </w:hyperlink>
        </w:p>
        <w:p w14:paraId="57CFB83C"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699" w:history="1">
            <w:r w:rsidR="00C06771" w:rsidRPr="00793EC9">
              <w:rPr>
                <w:rStyle w:val="Hyperlink"/>
                <w:noProof/>
              </w:rPr>
              <w:t>5.4.11</w:t>
            </w:r>
            <w:r w:rsidR="00C06771">
              <w:rPr>
                <w:rFonts w:asciiTheme="minorHAnsi" w:hAnsiTheme="minorHAnsi" w:cstheme="minorBidi"/>
                <w:noProof/>
                <w:sz w:val="22"/>
                <w:szCs w:val="22"/>
              </w:rPr>
              <w:tab/>
            </w:r>
            <w:r w:rsidR="00C06771" w:rsidRPr="00793EC9">
              <w:rPr>
                <w:rStyle w:val="Hyperlink"/>
                <w:noProof/>
              </w:rPr>
              <w:t>Device Risk Classification</w:t>
            </w:r>
            <w:r w:rsidR="00C06771">
              <w:rPr>
                <w:noProof/>
                <w:webHidden/>
              </w:rPr>
              <w:tab/>
            </w:r>
            <w:r w:rsidR="00C06771">
              <w:rPr>
                <w:noProof/>
                <w:webHidden/>
              </w:rPr>
              <w:fldChar w:fldCharType="begin"/>
            </w:r>
            <w:r w:rsidR="00C06771">
              <w:rPr>
                <w:noProof/>
                <w:webHidden/>
              </w:rPr>
              <w:instrText xml:space="preserve"> PAGEREF _Toc425798699 \h </w:instrText>
            </w:r>
            <w:r w:rsidR="00C06771">
              <w:rPr>
                <w:noProof/>
                <w:webHidden/>
              </w:rPr>
            </w:r>
            <w:r w:rsidR="00C06771">
              <w:rPr>
                <w:noProof/>
                <w:webHidden/>
              </w:rPr>
              <w:fldChar w:fldCharType="separate"/>
            </w:r>
            <w:r w:rsidR="00C06771">
              <w:rPr>
                <w:noProof/>
                <w:webHidden/>
              </w:rPr>
              <w:t>15</w:t>
            </w:r>
            <w:r w:rsidR="00C06771">
              <w:rPr>
                <w:noProof/>
                <w:webHidden/>
              </w:rPr>
              <w:fldChar w:fldCharType="end"/>
            </w:r>
          </w:hyperlink>
        </w:p>
        <w:p w14:paraId="56DBAAB1"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0" w:history="1">
            <w:r w:rsidR="00C06771" w:rsidRPr="00793EC9">
              <w:rPr>
                <w:rStyle w:val="Hyperlink"/>
                <w:noProof/>
              </w:rPr>
              <w:t>5.4.12</w:t>
            </w:r>
            <w:r w:rsidR="00C06771">
              <w:rPr>
                <w:rFonts w:asciiTheme="minorHAnsi" w:hAnsiTheme="minorHAnsi" w:cstheme="minorBidi"/>
                <w:noProof/>
                <w:sz w:val="22"/>
                <w:szCs w:val="22"/>
              </w:rPr>
              <w:tab/>
            </w:r>
            <w:r w:rsidR="00C06771" w:rsidRPr="00793EC9">
              <w:rPr>
                <w:rStyle w:val="Hyperlink"/>
                <w:noProof/>
              </w:rPr>
              <w:t>Device Type</w:t>
            </w:r>
            <w:r w:rsidR="00C06771">
              <w:rPr>
                <w:noProof/>
                <w:webHidden/>
              </w:rPr>
              <w:tab/>
            </w:r>
            <w:r w:rsidR="00C06771">
              <w:rPr>
                <w:noProof/>
                <w:webHidden/>
              </w:rPr>
              <w:fldChar w:fldCharType="begin"/>
            </w:r>
            <w:r w:rsidR="00C06771">
              <w:rPr>
                <w:noProof/>
                <w:webHidden/>
              </w:rPr>
              <w:instrText xml:space="preserve"> PAGEREF _Toc425798700 \h </w:instrText>
            </w:r>
            <w:r w:rsidR="00C06771">
              <w:rPr>
                <w:noProof/>
                <w:webHidden/>
              </w:rPr>
            </w:r>
            <w:r w:rsidR="00C06771">
              <w:rPr>
                <w:noProof/>
                <w:webHidden/>
              </w:rPr>
              <w:fldChar w:fldCharType="separate"/>
            </w:r>
            <w:r w:rsidR="00C06771">
              <w:rPr>
                <w:noProof/>
                <w:webHidden/>
              </w:rPr>
              <w:t>15</w:t>
            </w:r>
            <w:r w:rsidR="00C06771">
              <w:rPr>
                <w:noProof/>
                <w:webHidden/>
              </w:rPr>
              <w:fldChar w:fldCharType="end"/>
            </w:r>
          </w:hyperlink>
        </w:p>
        <w:p w14:paraId="44301A6C"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1" w:history="1">
            <w:r w:rsidR="00C06771" w:rsidRPr="00793EC9">
              <w:rPr>
                <w:rStyle w:val="Hyperlink"/>
                <w:noProof/>
              </w:rPr>
              <w:t>5.4.13</w:t>
            </w:r>
            <w:r w:rsidR="00C06771">
              <w:rPr>
                <w:rFonts w:asciiTheme="minorHAnsi" w:hAnsiTheme="minorHAnsi" w:cstheme="minorBidi"/>
                <w:noProof/>
                <w:sz w:val="22"/>
                <w:szCs w:val="22"/>
              </w:rPr>
              <w:tab/>
            </w:r>
            <w:r w:rsidR="00C06771" w:rsidRPr="00793EC9">
              <w:rPr>
                <w:rStyle w:val="Hyperlink"/>
                <w:noProof/>
              </w:rPr>
              <w:t>Expiration Date</w:t>
            </w:r>
            <w:r w:rsidR="00C06771">
              <w:rPr>
                <w:noProof/>
                <w:webHidden/>
              </w:rPr>
              <w:tab/>
            </w:r>
            <w:r w:rsidR="00C06771">
              <w:rPr>
                <w:noProof/>
                <w:webHidden/>
              </w:rPr>
              <w:fldChar w:fldCharType="begin"/>
            </w:r>
            <w:r w:rsidR="00C06771">
              <w:rPr>
                <w:noProof/>
                <w:webHidden/>
              </w:rPr>
              <w:instrText xml:space="preserve"> PAGEREF _Toc425798701 \h </w:instrText>
            </w:r>
            <w:r w:rsidR="00C06771">
              <w:rPr>
                <w:noProof/>
                <w:webHidden/>
              </w:rPr>
            </w:r>
            <w:r w:rsidR="00C06771">
              <w:rPr>
                <w:noProof/>
                <w:webHidden/>
              </w:rPr>
              <w:fldChar w:fldCharType="separate"/>
            </w:r>
            <w:r w:rsidR="00C06771">
              <w:rPr>
                <w:noProof/>
                <w:webHidden/>
              </w:rPr>
              <w:t>16</w:t>
            </w:r>
            <w:r w:rsidR="00C06771">
              <w:rPr>
                <w:noProof/>
                <w:webHidden/>
              </w:rPr>
              <w:fldChar w:fldCharType="end"/>
            </w:r>
          </w:hyperlink>
        </w:p>
        <w:p w14:paraId="04727E13"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2" w:history="1">
            <w:r w:rsidR="00C06771" w:rsidRPr="00793EC9">
              <w:rPr>
                <w:rStyle w:val="Hyperlink"/>
                <w:noProof/>
              </w:rPr>
              <w:t>5.4.14</w:t>
            </w:r>
            <w:r w:rsidR="00C06771">
              <w:rPr>
                <w:rFonts w:asciiTheme="minorHAnsi" w:hAnsiTheme="minorHAnsi" w:cstheme="minorBidi"/>
                <w:noProof/>
                <w:sz w:val="22"/>
                <w:szCs w:val="22"/>
              </w:rPr>
              <w:tab/>
            </w:r>
            <w:r w:rsidR="00C06771" w:rsidRPr="00793EC9">
              <w:rPr>
                <w:rStyle w:val="Hyperlink"/>
                <w:noProof/>
              </w:rPr>
              <w:t>Kit</w:t>
            </w:r>
            <w:r w:rsidR="00C06771">
              <w:rPr>
                <w:noProof/>
                <w:webHidden/>
              </w:rPr>
              <w:tab/>
            </w:r>
            <w:r w:rsidR="00C06771">
              <w:rPr>
                <w:noProof/>
                <w:webHidden/>
              </w:rPr>
              <w:fldChar w:fldCharType="begin"/>
            </w:r>
            <w:r w:rsidR="00C06771">
              <w:rPr>
                <w:noProof/>
                <w:webHidden/>
              </w:rPr>
              <w:instrText xml:space="preserve"> PAGEREF _Toc425798702 \h </w:instrText>
            </w:r>
            <w:r w:rsidR="00C06771">
              <w:rPr>
                <w:noProof/>
                <w:webHidden/>
              </w:rPr>
            </w:r>
            <w:r w:rsidR="00C06771">
              <w:rPr>
                <w:noProof/>
                <w:webHidden/>
              </w:rPr>
              <w:fldChar w:fldCharType="separate"/>
            </w:r>
            <w:r w:rsidR="00C06771">
              <w:rPr>
                <w:noProof/>
                <w:webHidden/>
              </w:rPr>
              <w:t>17</w:t>
            </w:r>
            <w:r w:rsidR="00C06771">
              <w:rPr>
                <w:noProof/>
                <w:webHidden/>
              </w:rPr>
              <w:fldChar w:fldCharType="end"/>
            </w:r>
          </w:hyperlink>
        </w:p>
        <w:p w14:paraId="375B5467"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3" w:history="1">
            <w:r w:rsidR="00C06771" w:rsidRPr="00793EC9">
              <w:rPr>
                <w:rStyle w:val="Hyperlink"/>
                <w:noProof/>
              </w:rPr>
              <w:t>5.4.15</w:t>
            </w:r>
            <w:r w:rsidR="00C06771">
              <w:rPr>
                <w:rFonts w:asciiTheme="minorHAnsi" w:hAnsiTheme="minorHAnsi" w:cstheme="minorBidi"/>
                <w:noProof/>
                <w:sz w:val="22"/>
                <w:szCs w:val="22"/>
              </w:rPr>
              <w:tab/>
            </w:r>
            <w:r w:rsidR="00C06771" w:rsidRPr="00793EC9">
              <w:rPr>
                <w:rStyle w:val="Hyperlink"/>
                <w:noProof/>
              </w:rPr>
              <w:t>Lot or Batch Number</w:t>
            </w:r>
            <w:r w:rsidR="00C06771">
              <w:rPr>
                <w:noProof/>
                <w:webHidden/>
              </w:rPr>
              <w:tab/>
            </w:r>
            <w:r w:rsidR="00C06771">
              <w:rPr>
                <w:noProof/>
                <w:webHidden/>
              </w:rPr>
              <w:fldChar w:fldCharType="begin"/>
            </w:r>
            <w:r w:rsidR="00C06771">
              <w:rPr>
                <w:noProof/>
                <w:webHidden/>
              </w:rPr>
              <w:instrText xml:space="preserve"> PAGEREF _Toc425798703 \h </w:instrText>
            </w:r>
            <w:r w:rsidR="00C06771">
              <w:rPr>
                <w:noProof/>
                <w:webHidden/>
              </w:rPr>
            </w:r>
            <w:r w:rsidR="00C06771">
              <w:rPr>
                <w:noProof/>
                <w:webHidden/>
              </w:rPr>
              <w:fldChar w:fldCharType="separate"/>
            </w:r>
            <w:r w:rsidR="00C06771">
              <w:rPr>
                <w:noProof/>
                <w:webHidden/>
              </w:rPr>
              <w:t>17</w:t>
            </w:r>
            <w:r w:rsidR="00C06771">
              <w:rPr>
                <w:noProof/>
                <w:webHidden/>
              </w:rPr>
              <w:fldChar w:fldCharType="end"/>
            </w:r>
          </w:hyperlink>
        </w:p>
        <w:p w14:paraId="45C1C16B"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4" w:history="1">
            <w:r w:rsidR="00C06771" w:rsidRPr="00793EC9">
              <w:rPr>
                <w:rStyle w:val="Hyperlink"/>
                <w:noProof/>
              </w:rPr>
              <w:t>5.4.16</w:t>
            </w:r>
            <w:r w:rsidR="00C06771">
              <w:rPr>
                <w:rFonts w:asciiTheme="minorHAnsi" w:hAnsiTheme="minorHAnsi" w:cstheme="minorBidi"/>
                <w:noProof/>
                <w:sz w:val="22"/>
                <w:szCs w:val="22"/>
              </w:rPr>
              <w:tab/>
            </w:r>
            <w:r w:rsidR="00C06771" w:rsidRPr="00793EC9">
              <w:rPr>
                <w:rStyle w:val="Hyperlink"/>
                <w:noProof/>
              </w:rPr>
              <w:t>Manufacturing Date</w:t>
            </w:r>
            <w:r w:rsidR="00C06771">
              <w:rPr>
                <w:noProof/>
                <w:webHidden/>
              </w:rPr>
              <w:tab/>
            </w:r>
            <w:r w:rsidR="00C06771">
              <w:rPr>
                <w:noProof/>
                <w:webHidden/>
              </w:rPr>
              <w:fldChar w:fldCharType="begin"/>
            </w:r>
            <w:r w:rsidR="00C06771">
              <w:rPr>
                <w:noProof/>
                <w:webHidden/>
              </w:rPr>
              <w:instrText xml:space="preserve"> PAGEREF _Toc425798704 \h </w:instrText>
            </w:r>
            <w:r w:rsidR="00C06771">
              <w:rPr>
                <w:noProof/>
                <w:webHidden/>
              </w:rPr>
            </w:r>
            <w:r w:rsidR="00C06771">
              <w:rPr>
                <w:noProof/>
                <w:webHidden/>
              </w:rPr>
              <w:fldChar w:fldCharType="separate"/>
            </w:r>
            <w:r w:rsidR="00C06771">
              <w:rPr>
                <w:noProof/>
                <w:webHidden/>
              </w:rPr>
              <w:t>18</w:t>
            </w:r>
            <w:r w:rsidR="00C06771">
              <w:rPr>
                <w:noProof/>
                <w:webHidden/>
              </w:rPr>
              <w:fldChar w:fldCharType="end"/>
            </w:r>
          </w:hyperlink>
        </w:p>
        <w:p w14:paraId="35260315"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5" w:history="1">
            <w:r w:rsidR="00C06771" w:rsidRPr="00793EC9">
              <w:rPr>
                <w:rStyle w:val="Hyperlink"/>
                <w:noProof/>
              </w:rPr>
              <w:t>5.4.17</w:t>
            </w:r>
            <w:r w:rsidR="00C06771">
              <w:rPr>
                <w:rFonts w:asciiTheme="minorHAnsi" w:hAnsiTheme="minorHAnsi" w:cstheme="minorBidi"/>
                <w:noProof/>
                <w:sz w:val="22"/>
                <w:szCs w:val="22"/>
              </w:rPr>
              <w:tab/>
            </w:r>
            <w:r w:rsidR="00C06771" w:rsidRPr="00793EC9">
              <w:rPr>
                <w:rStyle w:val="Hyperlink"/>
                <w:noProof/>
              </w:rPr>
              <w:t>Medical Device System</w:t>
            </w:r>
            <w:r w:rsidR="00C06771">
              <w:rPr>
                <w:noProof/>
                <w:webHidden/>
              </w:rPr>
              <w:tab/>
            </w:r>
            <w:r w:rsidR="00C06771">
              <w:rPr>
                <w:noProof/>
                <w:webHidden/>
              </w:rPr>
              <w:fldChar w:fldCharType="begin"/>
            </w:r>
            <w:r w:rsidR="00C06771">
              <w:rPr>
                <w:noProof/>
                <w:webHidden/>
              </w:rPr>
              <w:instrText xml:space="preserve"> PAGEREF _Toc425798705 \h </w:instrText>
            </w:r>
            <w:r w:rsidR="00C06771">
              <w:rPr>
                <w:noProof/>
                <w:webHidden/>
              </w:rPr>
            </w:r>
            <w:r w:rsidR="00C06771">
              <w:rPr>
                <w:noProof/>
                <w:webHidden/>
              </w:rPr>
              <w:fldChar w:fldCharType="separate"/>
            </w:r>
            <w:r w:rsidR="00C06771">
              <w:rPr>
                <w:noProof/>
                <w:webHidden/>
              </w:rPr>
              <w:t>18</w:t>
            </w:r>
            <w:r w:rsidR="00C06771">
              <w:rPr>
                <w:noProof/>
                <w:webHidden/>
              </w:rPr>
              <w:fldChar w:fldCharType="end"/>
            </w:r>
          </w:hyperlink>
        </w:p>
        <w:p w14:paraId="0E5114F9"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6" w:history="1">
            <w:r w:rsidR="00C06771" w:rsidRPr="00793EC9">
              <w:rPr>
                <w:rStyle w:val="Hyperlink"/>
                <w:noProof/>
              </w:rPr>
              <w:t>5.4.18</w:t>
            </w:r>
            <w:r w:rsidR="00C06771">
              <w:rPr>
                <w:rFonts w:asciiTheme="minorHAnsi" w:hAnsiTheme="minorHAnsi" w:cstheme="minorBidi"/>
                <w:noProof/>
                <w:sz w:val="22"/>
                <w:szCs w:val="22"/>
              </w:rPr>
              <w:tab/>
            </w:r>
            <w:r w:rsidR="00C06771" w:rsidRPr="00793EC9">
              <w:rPr>
                <w:rStyle w:val="Hyperlink"/>
                <w:noProof/>
              </w:rPr>
              <w:t>Method of sterilization</w:t>
            </w:r>
            <w:r w:rsidR="00C06771">
              <w:rPr>
                <w:noProof/>
                <w:webHidden/>
              </w:rPr>
              <w:tab/>
            </w:r>
            <w:r w:rsidR="00C06771">
              <w:rPr>
                <w:noProof/>
                <w:webHidden/>
              </w:rPr>
              <w:fldChar w:fldCharType="begin"/>
            </w:r>
            <w:r w:rsidR="00C06771">
              <w:rPr>
                <w:noProof/>
                <w:webHidden/>
              </w:rPr>
              <w:instrText xml:space="preserve"> PAGEREF _Toc425798706 \h </w:instrText>
            </w:r>
            <w:r w:rsidR="00C06771">
              <w:rPr>
                <w:noProof/>
                <w:webHidden/>
              </w:rPr>
            </w:r>
            <w:r w:rsidR="00C06771">
              <w:rPr>
                <w:noProof/>
                <w:webHidden/>
              </w:rPr>
              <w:fldChar w:fldCharType="separate"/>
            </w:r>
            <w:r w:rsidR="00C06771">
              <w:rPr>
                <w:noProof/>
                <w:webHidden/>
              </w:rPr>
              <w:t>18</w:t>
            </w:r>
            <w:r w:rsidR="00C06771">
              <w:rPr>
                <w:noProof/>
                <w:webHidden/>
              </w:rPr>
              <w:fldChar w:fldCharType="end"/>
            </w:r>
          </w:hyperlink>
        </w:p>
        <w:p w14:paraId="579E4DDA"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7" w:history="1">
            <w:r w:rsidR="00C06771" w:rsidRPr="00793EC9">
              <w:rPr>
                <w:rStyle w:val="Hyperlink"/>
                <w:noProof/>
              </w:rPr>
              <w:t>5.4.19</w:t>
            </w:r>
            <w:r w:rsidR="00C06771">
              <w:rPr>
                <w:rFonts w:asciiTheme="minorHAnsi" w:hAnsiTheme="minorHAnsi" w:cstheme="minorBidi"/>
                <w:noProof/>
                <w:sz w:val="22"/>
                <w:szCs w:val="22"/>
              </w:rPr>
              <w:tab/>
            </w:r>
            <w:r w:rsidR="00C06771" w:rsidRPr="00793EC9">
              <w:rPr>
                <w:rStyle w:val="Hyperlink"/>
                <w:noProof/>
              </w:rPr>
              <w:t>Model/ Version or Catalog/Reference Number – Type and Value</w:t>
            </w:r>
            <w:r w:rsidR="00C06771">
              <w:rPr>
                <w:noProof/>
                <w:webHidden/>
              </w:rPr>
              <w:tab/>
            </w:r>
            <w:r w:rsidR="00C06771">
              <w:rPr>
                <w:noProof/>
                <w:webHidden/>
              </w:rPr>
              <w:fldChar w:fldCharType="begin"/>
            </w:r>
            <w:r w:rsidR="00C06771">
              <w:rPr>
                <w:noProof/>
                <w:webHidden/>
              </w:rPr>
              <w:instrText xml:space="preserve"> PAGEREF _Toc425798707 \h </w:instrText>
            </w:r>
            <w:r w:rsidR="00C06771">
              <w:rPr>
                <w:noProof/>
                <w:webHidden/>
              </w:rPr>
            </w:r>
            <w:r w:rsidR="00C06771">
              <w:rPr>
                <w:noProof/>
                <w:webHidden/>
              </w:rPr>
              <w:fldChar w:fldCharType="separate"/>
            </w:r>
            <w:r w:rsidR="00C06771">
              <w:rPr>
                <w:noProof/>
                <w:webHidden/>
              </w:rPr>
              <w:t>19</w:t>
            </w:r>
            <w:r w:rsidR="00C06771">
              <w:rPr>
                <w:noProof/>
                <w:webHidden/>
              </w:rPr>
              <w:fldChar w:fldCharType="end"/>
            </w:r>
          </w:hyperlink>
        </w:p>
        <w:p w14:paraId="6F1D8347"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8" w:history="1">
            <w:r w:rsidR="00C06771" w:rsidRPr="00793EC9">
              <w:rPr>
                <w:rStyle w:val="Hyperlink"/>
                <w:noProof/>
              </w:rPr>
              <w:t>5.4.20</w:t>
            </w:r>
            <w:r w:rsidR="00C06771">
              <w:rPr>
                <w:rFonts w:asciiTheme="minorHAnsi" w:hAnsiTheme="minorHAnsi" w:cstheme="minorBidi"/>
                <w:noProof/>
                <w:sz w:val="22"/>
                <w:szCs w:val="22"/>
              </w:rPr>
              <w:tab/>
            </w:r>
            <w:r w:rsidR="00C06771" w:rsidRPr="00793EC9">
              <w:rPr>
                <w:rStyle w:val="Hyperlink"/>
                <w:noProof/>
              </w:rPr>
              <w:t>Modified Product/Catalog Number for reprocessed devices</w:t>
            </w:r>
            <w:r w:rsidR="00C06771">
              <w:rPr>
                <w:noProof/>
                <w:webHidden/>
              </w:rPr>
              <w:tab/>
            </w:r>
            <w:r w:rsidR="00C06771">
              <w:rPr>
                <w:noProof/>
                <w:webHidden/>
              </w:rPr>
              <w:fldChar w:fldCharType="begin"/>
            </w:r>
            <w:r w:rsidR="00C06771">
              <w:rPr>
                <w:noProof/>
                <w:webHidden/>
              </w:rPr>
              <w:instrText xml:space="preserve"> PAGEREF _Toc425798708 \h </w:instrText>
            </w:r>
            <w:r w:rsidR="00C06771">
              <w:rPr>
                <w:noProof/>
                <w:webHidden/>
              </w:rPr>
            </w:r>
            <w:r w:rsidR="00C06771">
              <w:rPr>
                <w:noProof/>
                <w:webHidden/>
              </w:rPr>
              <w:fldChar w:fldCharType="separate"/>
            </w:r>
            <w:r w:rsidR="00C06771">
              <w:rPr>
                <w:noProof/>
                <w:webHidden/>
              </w:rPr>
              <w:t>20</w:t>
            </w:r>
            <w:r w:rsidR="00C06771">
              <w:rPr>
                <w:noProof/>
                <w:webHidden/>
              </w:rPr>
              <w:fldChar w:fldCharType="end"/>
            </w:r>
          </w:hyperlink>
        </w:p>
        <w:p w14:paraId="5A4227E3"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09" w:history="1">
            <w:r w:rsidR="00C06771" w:rsidRPr="00793EC9">
              <w:rPr>
                <w:rStyle w:val="Hyperlink"/>
                <w:noProof/>
              </w:rPr>
              <w:t>5.4.21</w:t>
            </w:r>
            <w:r w:rsidR="00C06771">
              <w:rPr>
                <w:rFonts w:asciiTheme="minorHAnsi" w:hAnsiTheme="minorHAnsi" w:cstheme="minorBidi"/>
                <w:noProof/>
                <w:sz w:val="22"/>
                <w:szCs w:val="22"/>
              </w:rPr>
              <w:tab/>
            </w:r>
            <w:r w:rsidR="00C06771" w:rsidRPr="00793EC9">
              <w:rPr>
                <w:rStyle w:val="Hyperlink"/>
                <w:noProof/>
              </w:rPr>
              <w:t>Need for sterilization before use</w:t>
            </w:r>
            <w:r w:rsidR="00C06771">
              <w:rPr>
                <w:noProof/>
                <w:webHidden/>
              </w:rPr>
              <w:tab/>
            </w:r>
            <w:r w:rsidR="00C06771">
              <w:rPr>
                <w:noProof/>
                <w:webHidden/>
              </w:rPr>
              <w:fldChar w:fldCharType="begin"/>
            </w:r>
            <w:r w:rsidR="00C06771">
              <w:rPr>
                <w:noProof/>
                <w:webHidden/>
              </w:rPr>
              <w:instrText xml:space="preserve"> PAGEREF _Toc425798709 \h </w:instrText>
            </w:r>
            <w:r w:rsidR="00C06771">
              <w:rPr>
                <w:noProof/>
                <w:webHidden/>
              </w:rPr>
            </w:r>
            <w:r w:rsidR="00C06771">
              <w:rPr>
                <w:noProof/>
                <w:webHidden/>
              </w:rPr>
              <w:fldChar w:fldCharType="separate"/>
            </w:r>
            <w:r w:rsidR="00C06771">
              <w:rPr>
                <w:noProof/>
                <w:webHidden/>
              </w:rPr>
              <w:t>20</w:t>
            </w:r>
            <w:r w:rsidR="00C06771">
              <w:rPr>
                <w:noProof/>
                <w:webHidden/>
              </w:rPr>
              <w:fldChar w:fldCharType="end"/>
            </w:r>
          </w:hyperlink>
        </w:p>
        <w:p w14:paraId="37011B4A"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0" w:history="1">
            <w:r w:rsidR="00C06771" w:rsidRPr="00793EC9">
              <w:rPr>
                <w:rStyle w:val="Hyperlink"/>
                <w:noProof/>
              </w:rPr>
              <w:t>5.4.22</w:t>
            </w:r>
            <w:r w:rsidR="00C06771">
              <w:rPr>
                <w:rFonts w:asciiTheme="minorHAnsi" w:hAnsiTheme="minorHAnsi" w:cstheme="minorBidi"/>
                <w:noProof/>
                <w:sz w:val="22"/>
                <w:szCs w:val="22"/>
              </w:rPr>
              <w:tab/>
            </w:r>
            <w:r w:rsidR="00C06771" w:rsidRPr="00793EC9">
              <w:rPr>
                <w:rStyle w:val="Hyperlink"/>
                <w:noProof/>
              </w:rPr>
              <w:t>Packaged sterile</w:t>
            </w:r>
            <w:r w:rsidR="00C06771">
              <w:rPr>
                <w:noProof/>
                <w:webHidden/>
              </w:rPr>
              <w:tab/>
            </w:r>
            <w:r w:rsidR="00C06771">
              <w:rPr>
                <w:noProof/>
                <w:webHidden/>
              </w:rPr>
              <w:fldChar w:fldCharType="begin"/>
            </w:r>
            <w:r w:rsidR="00C06771">
              <w:rPr>
                <w:noProof/>
                <w:webHidden/>
              </w:rPr>
              <w:instrText xml:space="preserve"> PAGEREF _Toc425798710 \h </w:instrText>
            </w:r>
            <w:r w:rsidR="00C06771">
              <w:rPr>
                <w:noProof/>
                <w:webHidden/>
              </w:rPr>
            </w:r>
            <w:r w:rsidR="00C06771">
              <w:rPr>
                <w:noProof/>
                <w:webHidden/>
              </w:rPr>
              <w:fldChar w:fldCharType="separate"/>
            </w:r>
            <w:r w:rsidR="00C06771">
              <w:rPr>
                <w:noProof/>
                <w:webHidden/>
              </w:rPr>
              <w:t>20</w:t>
            </w:r>
            <w:r w:rsidR="00C06771">
              <w:rPr>
                <w:noProof/>
                <w:webHidden/>
              </w:rPr>
              <w:fldChar w:fldCharType="end"/>
            </w:r>
          </w:hyperlink>
        </w:p>
        <w:p w14:paraId="4080A7F8"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1" w:history="1">
            <w:r w:rsidR="00C06771" w:rsidRPr="00793EC9">
              <w:rPr>
                <w:rStyle w:val="Hyperlink"/>
                <w:noProof/>
              </w:rPr>
              <w:t>5.4.23</w:t>
            </w:r>
            <w:r w:rsidR="00C06771">
              <w:rPr>
                <w:rFonts w:asciiTheme="minorHAnsi" w:hAnsiTheme="minorHAnsi" w:cstheme="minorBidi"/>
                <w:noProof/>
                <w:sz w:val="22"/>
                <w:szCs w:val="22"/>
              </w:rPr>
              <w:tab/>
            </w:r>
            <w:r w:rsidR="00C06771" w:rsidRPr="00793EC9">
              <w:rPr>
                <w:rStyle w:val="Hyperlink"/>
                <w:noProof/>
              </w:rPr>
              <w:t>Production Identifier (PI)</w:t>
            </w:r>
            <w:r w:rsidR="00C06771">
              <w:rPr>
                <w:noProof/>
                <w:webHidden/>
              </w:rPr>
              <w:tab/>
            </w:r>
            <w:r w:rsidR="00C06771">
              <w:rPr>
                <w:noProof/>
                <w:webHidden/>
              </w:rPr>
              <w:fldChar w:fldCharType="begin"/>
            </w:r>
            <w:r w:rsidR="00C06771">
              <w:rPr>
                <w:noProof/>
                <w:webHidden/>
              </w:rPr>
              <w:instrText xml:space="preserve"> PAGEREF _Toc425798711 \h </w:instrText>
            </w:r>
            <w:r w:rsidR="00C06771">
              <w:rPr>
                <w:noProof/>
                <w:webHidden/>
              </w:rPr>
            </w:r>
            <w:r w:rsidR="00C06771">
              <w:rPr>
                <w:noProof/>
                <w:webHidden/>
              </w:rPr>
              <w:fldChar w:fldCharType="separate"/>
            </w:r>
            <w:r w:rsidR="00C06771">
              <w:rPr>
                <w:noProof/>
                <w:webHidden/>
              </w:rPr>
              <w:t>21</w:t>
            </w:r>
            <w:r w:rsidR="00C06771">
              <w:rPr>
                <w:noProof/>
                <w:webHidden/>
              </w:rPr>
              <w:fldChar w:fldCharType="end"/>
            </w:r>
          </w:hyperlink>
        </w:p>
        <w:p w14:paraId="22B8B6E1"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2" w:history="1">
            <w:r w:rsidR="00C06771" w:rsidRPr="00793EC9">
              <w:rPr>
                <w:rStyle w:val="Hyperlink"/>
                <w:noProof/>
              </w:rPr>
              <w:t>5.4.24</w:t>
            </w:r>
            <w:r w:rsidR="00C06771">
              <w:rPr>
                <w:rFonts w:asciiTheme="minorHAnsi" w:hAnsiTheme="minorHAnsi" w:cstheme="minorBidi"/>
                <w:noProof/>
                <w:sz w:val="22"/>
                <w:szCs w:val="22"/>
              </w:rPr>
              <w:tab/>
            </w:r>
            <w:r w:rsidR="00C06771" w:rsidRPr="00793EC9">
              <w:rPr>
                <w:rStyle w:val="Hyperlink"/>
                <w:noProof/>
              </w:rPr>
              <w:t>Regulatory Authorization Number</w:t>
            </w:r>
            <w:r w:rsidR="00C06771">
              <w:rPr>
                <w:noProof/>
                <w:webHidden/>
              </w:rPr>
              <w:tab/>
            </w:r>
            <w:r w:rsidR="00C06771">
              <w:rPr>
                <w:noProof/>
                <w:webHidden/>
              </w:rPr>
              <w:fldChar w:fldCharType="begin"/>
            </w:r>
            <w:r w:rsidR="00C06771">
              <w:rPr>
                <w:noProof/>
                <w:webHidden/>
              </w:rPr>
              <w:instrText xml:space="preserve"> PAGEREF _Toc425798712 \h </w:instrText>
            </w:r>
            <w:r w:rsidR="00C06771">
              <w:rPr>
                <w:noProof/>
                <w:webHidden/>
              </w:rPr>
            </w:r>
            <w:r w:rsidR="00C06771">
              <w:rPr>
                <w:noProof/>
                <w:webHidden/>
              </w:rPr>
              <w:fldChar w:fldCharType="separate"/>
            </w:r>
            <w:r w:rsidR="00C06771">
              <w:rPr>
                <w:noProof/>
                <w:webHidden/>
              </w:rPr>
              <w:t>21</w:t>
            </w:r>
            <w:r w:rsidR="00C06771">
              <w:rPr>
                <w:noProof/>
                <w:webHidden/>
              </w:rPr>
              <w:fldChar w:fldCharType="end"/>
            </w:r>
          </w:hyperlink>
        </w:p>
        <w:p w14:paraId="234C8ACA"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3" w:history="1">
            <w:r w:rsidR="00C06771" w:rsidRPr="00793EC9">
              <w:rPr>
                <w:rStyle w:val="Hyperlink"/>
                <w:noProof/>
              </w:rPr>
              <w:t>5.4.25</w:t>
            </w:r>
            <w:r w:rsidR="00C06771">
              <w:rPr>
                <w:rFonts w:asciiTheme="minorHAnsi" w:hAnsiTheme="minorHAnsi" w:cstheme="minorBidi"/>
                <w:noProof/>
                <w:sz w:val="22"/>
                <w:szCs w:val="22"/>
              </w:rPr>
              <w:tab/>
            </w:r>
            <w:r w:rsidR="00C06771" w:rsidRPr="00793EC9">
              <w:rPr>
                <w:rStyle w:val="Hyperlink"/>
                <w:noProof/>
              </w:rPr>
              <w:t>Regulatory Authorization Status</w:t>
            </w:r>
            <w:r w:rsidR="00C06771">
              <w:rPr>
                <w:noProof/>
                <w:webHidden/>
              </w:rPr>
              <w:tab/>
            </w:r>
            <w:r w:rsidR="00C06771">
              <w:rPr>
                <w:noProof/>
                <w:webHidden/>
              </w:rPr>
              <w:fldChar w:fldCharType="begin"/>
            </w:r>
            <w:r w:rsidR="00C06771">
              <w:rPr>
                <w:noProof/>
                <w:webHidden/>
              </w:rPr>
              <w:instrText xml:space="preserve"> PAGEREF _Toc425798713 \h </w:instrText>
            </w:r>
            <w:r w:rsidR="00C06771">
              <w:rPr>
                <w:noProof/>
                <w:webHidden/>
              </w:rPr>
            </w:r>
            <w:r w:rsidR="00C06771">
              <w:rPr>
                <w:noProof/>
                <w:webHidden/>
              </w:rPr>
              <w:fldChar w:fldCharType="separate"/>
            </w:r>
            <w:r w:rsidR="00C06771">
              <w:rPr>
                <w:noProof/>
                <w:webHidden/>
              </w:rPr>
              <w:t>22</w:t>
            </w:r>
            <w:r w:rsidR="00C06771">
              <w:rPr>
                <w:noProof/>
                <w:webHidden/>
              </w:rPr>
              <w:fldChar w:fldCharType="end"/>
            </w:r>
          </w:hyperlink>
        </w:p>
        <w:p w14:paraId="4A7531F0"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4" w:history="1">
            <w:r w:rsidR="00C06771" w:rsidRPr="00793EC9">
              <w:rPr>
                <w:rStyle w:val="Hyperlink"/>
                <w:noProof/>
              </w:rPr>
              <w:t>5.4.26</w:t>
            </w:r>
            <w:r w:rsidR="00C06771">
              <w:rPr>
                <w:rFonts w:asciiTheme="minorHAnsi" w:hAnsiTheme="minorHAnsi" w:cstheme="minorBidi"/>
                <w:noProof/>
                <w:sz w:val="22"/>
                <w:szCs w:val="22"/>
              </w:rPr>
              <w:tab/>
            </w:r>
            <w:r w:rsidR="00C06771" w:rsidRPr="00793EC9">
              <w:rPr>
                <w:rStyle w:val="Hyperlink"/>
                <w:noProof/>
              </w:rPr>
              <w:t>Reusable - Multi-Patient use device</w:t>
            </w:r>
            <w:r w:rsidR="00C06771">
              <w:rPr>
                <w:noProof/>
                <w:webHidden/>
              </w:rPr>
              <w:tab/>
            </w:r>
            <w:r w:rsidR="00C06771">
              <w:rPr>
                <w:noProof/>
                <w:webHidden/>
              </w:rPr>
              <w:fldChar w:fldCharType="begin"/>
            </w:r>
            <w:r w:rsidR="00C06771">
              <w:rPr>
                <w:noProof/>
                <w:webHidden/>
              </w:rPr>
              <w:instrText xml:space="preserve"> PAGEREF _Toc425798714 \h </w:instrText>
            </w:r>
            <w:r w:rsidR="00C06771">
              <w:rPr>
                <w:noProof/>
                <w:webHidden/>
              </w:rPr>
            </w:r>
            <w:r w:rsidR="00C06771">
              <w:rPr>
                <w:noProof/>
                <w:webHidden/>
              </w:rPr>
              <w:fldChar w:fldCharType="separate"/>
            </w:r>
            <w:r w:rsidR="00C06771">
              <w:rPr>
                <w:noProof/>
                <w:webHidden/>
              </w:rPr>
              <w:t>22</w:t>
            </w:r>
            <w:r w:rsidR="00C06771">
              <w:rPr>
                <w:noProof/>
                <w:webHidden/>
              </w:rPr>
              <w:fldChar w:fldCharType="end"/>
            </w:r>
          </w:hyperlink>
        </w:p>
        <w:p w14:paraId="0D0993C4"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5" w:history="1">
            <w:r w:rsidR="00C06771" w:rsidRPr="00793EC9">
              <w:rPr>
                <w:rStyle w:val="Hyperlink"/>
                <w:noProof/>
              </w:rPr>
              <w:t>5.4.27</w:t>
            </w:r>
            <w:r w:rsidR="00C06771">
              <w:rPr>
                <w:rFonts w:asciiTheme="minorHAnsi" w:hAnsiTheme="minorHAnsi" w:cstheme="minorBidi"/>
                <w:noProof/>
                <w:sz w:val="22"/>
                <w:szCs w:val="22"/>
              </w:rPr>
              <w:tab/>
            </w:r>
            <w:r w:rsidR="00C06771" w:rsidRPr="00793EC9">
              <w:rPr>
                <w:rStyle w:val="Hyperlink"/>
                <w:noProof/>
              </w:rPr>
              <w:t>Reusable - Single Patient use device</w:t>
            </w:r>
            <w:r w:rsidR="00C06771">
              <w:rPr>
                <w:noProof/>
                <w:webHidden/>
              </w:rPr>
              <w:tab/>
            </w:r>
            <w:r w:rsidR="00C06771">
              <w:rPr>
                <w:noProof/>
                <w:webHidden/>
              </w:rPr>
              <w:fldChar w:fldCharType="begin"/>
            </w:r>
            <w:r w:rsidR="00C06771">
              <w:rPr>
                <w:noProof/>
                <w:webHidden/>
              </w:rPr>
              <w:instrText xml:space="preserve"> PAGEREF _Toc425798715 \h </w:instrText>
            </w:r>
            <w:r w:rsidR="00C06771">
              <w:rPr>
                <w:noProof/>
                <w:webHidden/>
              </w:rPr>
            </w:r>
            <w:r w:rsidR="00C06771">
              <w:rPr>
                <w:noProof/>
                <w:webHidden/>
              </w:rPr>
              <w:fldChar w:fldCharType="separate"/>
            </w:r>
            <w:r w:rsidR="00C06771">
              <w:rPr>
                <w:noProof/>
                <w:webHidden/>
              </w:rPr>
              <w:t>22</w:t>
            </w:r>
            <w:r w:rsidR="00C06771">
              <w:rPr>
                <w:noProof/>
                <w:webHidden/>
              </w:rPr>
              <w:fldChar w:fldCharType="end"/>
            </w:r>
          </w:hyperlink>
        </w:p>
        <w:p w14:paraId="437675EF"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6" w:history="1">
            <w:r w:rsidR="00C06771" w:rsidRPr="00793EC9">
              <w:rPr>
                <w:rStyle w:val="Hyperlink"/>
                <w:noProof/>
              </w:rPr>
              <w:t>5.4.28</w:t>
            </w:r>
            <w:r w:rsidR="00C06771">
              <w:rPr>
                <w:rFonts w:asciiTheme="minorHAnsi" w:hAnsiTheme="minorHAnsi" w:cstheme="minorBidi"/>
                <w:noProof/>
                <w:sz w:val="22"/>
                <w:szCs w:val="22"/>
              </w:rPr>
              <w:tab/>
            </w:r>
            <w:r w:rsidR="00C06771" w:rsidRPr="00793EC9">
              <w:rPr>
                <w:rStyle w:val="Hyperlink"/>
                <w:noProof/>
              </w:rPr>
              <w:t>Serial Number</w:t>
            </w:r>
            <w:r w:rsidR="00C06771">
              <w:rPr>
                <w:noProof/>
                <w:webHidden/>
              </w:rPr>
              <w:tab/>
            </w:r>
            <w:r w:rsidR="00C06771">
              <w:rPr>
                <w:noProof/>
                <w:webHidden/>
              </w:rPr>
              <w:fldChar w:fldCharType="begin"/>
            </w:r>
            <w:r w:rsidR="00C06771">
              <w:rPr>
                <w:noProof/>
                <w:webHidden/>
              </w:rPr>
              <w:instrText xml:space="preserve"> PAGEREF _Toc425798716 \h </w:instrText>
            </w:r>
            <w:r w:rsidR="00C06771">
              <w:rPr>
                <w:noProof/>
                <w:webHidden/>
              </w:rPr>
            </w:r>
            <w:r w:rsidR="00C06771">
              <w:rPr>
                <w:noProof/>
                <w:webHidden/>
              </w:rPr>
              <w:fldChar w:fldCharType="separate"/>
            </w:r>
            <w:r w:rsidR="00C06771">
              <w:rPr>
                <w:noProof/>
                <w:webHidden/>
              </w:rPr>
              <w:t>23</w:t>
            </w:r>
            <w:r w:rsidR="00C06771">
              <w:rPr>
                <w:noProof/>
                <w:webHidden/>
              </w:rPr>
              <w:fldChar w:fldCharType="end"/>
            </w:r>
          </w:hyperlink>
        </w:p>
        <w:p w14:paraId="3297205A"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7" w:history="1">
            <w:r w:rsidR="00C06771" w:rsidRPr="00793EC9">
              <w:rPr>
                <w:rStyle w:val="Hyperlink"/>
                <w:noProof/>
              </w:rPr>
              <w:t>5.4.29</w:t>
            </w:r>
            <w:r w:rsidR="00C06771">
              <w:rPr>
                <w:rFonts w:asciiTheme="minorHAnsi" w:hAnsiTheme="minorHAnsi" w:cstheme="minorBidi"/>
                <w:noProof/>
                <w:sz w:val="22"/>
                <w:szCs w:val="22"/>
              </w:rPr>
              <w:tab/>
            </w:r>
            <w:r w:rsidR="00C06771" w:rsidRPr="00793EC9">
              <w:rPr>
                <w:rStyle w:val="Hyperlink"/>
                <w:noProof/>
              </w:rPr>
              <w:t>Single Use</w:t>
            </w:r>
            <w:r w:rsidR="00C06771">
              <w:rPr>
                <w:noProof/>
                <w:webHidden/>
              </w:rPr>
              <w:tab/>
            </w:r>
            <w:r w:rsidR="00C06771">
              <w:rPr>
                <w:noProof/>
                <w:webHidden/>
              </w:rPr>
              <w:fldChar w:fldCharType="begin"/>
            </w:r>
            <w:r w:rsidR="00C06771">
              <w:rPr>
                <w:noProof/>
                <w:webHidden/>
              </w:rPr>
              <w:instrText xml:space="preserve"> PAGEREF _Toc425798717 \h </w:instrText>
            </w:r>
            <w:r w:rsidR="00C06771">
              <w:rPr>
                <w:noProof/>
                <w:webHidden/>
              </w:rPr>
            </w:r>
            <w:r w:rsidR="00C06771">
              <w:rPr>
                <w:noProof/>
                <w:webHidden/>
              </w:rPr>
              <w:fldChar w:fldCharType="separate"/>
            </w:r>
            <w:r w:rsidR="00C06771">
              <w:rPr>
                <w:noProof/>
                <w:webHidden/>
              </w:rPr>
              <w:t>23</w:t>
            </w:r>
            <w:r w:rsidR="00C06771">
              <w:rPr>
                <w:noProof/>
                <w:webHidden/>
              </w:rPr>
              <w:fldChar w:fldCharType="end"/>
            </w:r>
          </w:hyperlink>
        </w:p>
        <w:p w14:paraId="6AC0DDF5"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8" w:history="1">
            <w:r w:rsidR="00C06771" w:rsidRPr="00793EC9">
              <w:rPr>
                <w:rStyle w:val="Hyperlink"/>
                <w:noProof/>
              </w:rPr>
              <w:t>5.4.30</w:t>
            </w:r>
            <w:r w:rsidR="00C06771">
              <w:rPr>
                <w:rFonts w:asciiTheme="minorHAnsi" w:hAnsiTheme="minorHAnsi" w:cstheme="minorBidi"/>
                <w:noProof/>
                <w:sz w:val="22"/>
                <w:szCs w:val="22"/>
              </w:rPr>
              <w:tab/>
            </w:r>
            <w:r w:rsidR="00C06771" w:rsidRPr="00793EC9">
              <w:rPr>
                <w:rStyle w:val="Hyperlink"/>
                <w:noProof/>
              </w:rPr>
              <w:t>Submission Number</w:t>
            </w:r>
            <w:r w:rsidR="00C06771">
              <w:rPr>
                <w:noProof/>
                <w:webHidden/>
              </w:rPr>
              <w:tab/>
            </w:r>
            <w:r w:rsidR="00C06771">
              <w:rPr>
                <w:noProof/>
                <w:webHidden/>
              </w:rPr>
              <w:fldChar w:fldCharType="begin"/>
            </w:r>
            <w:r w:rsidR="00C06771">
              <w:rPr>
                <w:noProof/>
                <w:webHidden/>
              </w:rPr>
              <w:instrText xml:space="preserve"> PAGEREF _Toc425798718 \h </w:instrText>
            </w:r>
            <w:r w:rsidR="00C06771">
              <w:rPr>
                <w:noProof/>
                <w:webHidden/>
              </w:rPr>
            </w:r>
            <w:r w:rsidR="00C06771">
              <w:rPr>
                <w:noProof/>
                <w:webHidden/>
              </w:rPr>
              <w:fldChar w:fldCharType="separate"/>
            </w:r>
            <w:r w:rsidR="00C06771">
              <w:rPr>
                <w:noProof/>
                <w:webHidden/>
              </w:rPr>
              <w:t>24</w:t>
            </w:r>
            <w:r w:rsidR="00C06771">
              <w:rPr>
                <w:noProof/>
                <w:webHidden/>
              </w:rPr>
              <w:fldChar w:fldCharType="end"/>
            </w:r>
          </w:hyperlink>
        </w:p>
        <w:p w14:paraId="040FE1DD" w14:textId="77777777" w:rsidR="00C06771" w:rsidRDefault="00856645">
          <w:pPr>
            <w:pStyle w:val="TOC3"/>
            <w:tabs>
              <w:tab w:val="left" w:pos="1320"/>
              <w:tab w:val="right" w:leader="dot" w:pos="9350"/>
            </w:tabs>
            <w:rPr>
              <w:rFonts w:asciiTheme="minorHAnsi" w:hAnsiTheme="minorHAnsi" w:cstheme="minorBidi"/>
              <w:noProof/>
              <w:sz w:val="22"/>
              <w:szCs w:val="22"/>
            </w:rPr>
          </w:pPr>
          <w:hyperlink w:anchor="_Toc425798719" w:history="1">
            <w:r w:rsidR="00C06771" w:rsidRPr="00793EC9">
              <w:rPr>
                <w:rStyle w:val="Hyperlink"/>
                <w:noProof/>
              </w:rPr>
              <w:t>5.4.31</w:t>
            </w:r>
            <w:r w:rsidR="00C06771">
              <w:rPr>
                <w:rFonts w:asciiTheme="minorHAnsi" w:hAnsiTheme="minorHAnsi" w:cstheme="minorBidi"/>
                <w:noProof/>
                <w:sz w:val="22"/>
                <w:szCs w:val="22"/>
              </w:rPr>
              <w:tab/>
            </w:r>
            <w:r w:rsidR="00C06771" w:rsidRPr="00793EC9">
              <w:rPr>
                <w:rStyle w:val="Hyperlink"/>
                <w:noProof/>
              </w:rPr>
              <w:t>Unique Device Identifier (UDI)</w:t>
            </w:r>
            <w:r w:rsidR="00C06771">
              <w:rPr>
                <w:noProof/>
                <w:webHidden/>
              </w:rPr>
              <w:tab/>
            </w:r>
            <w:r w:rsidR="00C06771">
              <w:rPr>
                <w:noProof/>
                <w:webHidden/>
              </w:rPr>
              <w:fldChar w:fldCharType="begin"/>
            </w:r>
            <w:r w:rsidR="00C06771">
              <w:rPr>
                <w:noProof/>
                <w:webHidden/>
              </w:rPr>
              <w:instrText xml:space="preserve"> PAGEREF _Toc425798719 \h </w:instrText>
            </w:r>
            <w:r w:rsidR="00C06771">
              <w:rPr>
                <w:noProof/>
                <w:webHidden/>
              </w:rPr>
            </w:r>
            <w:r w:rsidR="00C06771">
              <w:rPr>
                <w:noProof/>
                <w:webHidden/>
              </w:rPr>
              <w:fldChar w:fldCharType="separate"/>
            </w:r>
            <w:r w:rsidR="00C06771">
              <w:rPr>
                <w:noProof/>
                <w:webHidden/>
              </w:rPr>
              <w:t>24</w:t>
            </w:r>
            <w:r w:rsidR="00C06771">
              <w:rPr>
                <w:noProof/>
                <w:webHidden/>
              </w:rPr>
              <w:fldChar w:fldCharType="end"/>
            </w:r>
          </w:hyperlink>
        </w:p>
        <w:p w14:paraId="365E28F7" w14:textId="0840990D" w:rsidR="00C8261B" w:rsidRDefault="00C8261B">
          <w:r>
            <w:rPr>
              <w:b/>
              <w:bCs/>
              <w:noProof/>
            </w:rPr>
            <w:fldChar w:fldCharType="end"/>
          </w:r>
        </w:p>
      </w:sdtContent>
    </w:sdt>
    <w:p w14:paraId="103E4264" w14:textId="6E143A76" w:rsidR="008331F0" w:rsidRDefault="008331F0" w:rsidP="00797451">
      <w:pPr>
        <w:pStyle w:val="Heading4"/>
      </w:pPr>
    </w:p>
    <w:p w14:paraId="3243F892" w14:textId="77777777" w:rsidR="008331F0" w:rsidRPr="008331F0" w:rsidRDefault="008331F0" w:rsidP="008331F0"/>
    <w:p w14:paraId="4C4B0E7F" w14:textId="77777777" w:rsidR="008331F0" w:rsidRPr="008331F0" w:rsidRDefault="008331F0" w:rsidP="008331F0"/>
    <w:p w14:paraId="72E709B2" w14:textId="77777777" w:rsidR="008331F0" w:rsidRPr="008331F0" w:rsidRDefault="008331F0" w:rsidP="008331F0"/>
    <w:p w14:paraId="1913A546" w14:textId="246BF790" w:rsidR="008331F0" w:rsidRDefault="008331F0" w:rsidP="00797451">
      <w:pPr>
        <w:pStyle w:val="Heading4"/>
      </w:pPr>
    </w:p>
    <w:p w14:paraId="5D051991" w14:textId="27B2A9BE" w:rsidR="008331F0" w:rsidRDefault="008331F0" w:rsidP="00797451">
      <w:pPr>
        <w:pStyle w:val="Heading4"/>
      </w:pPr>
    </w:p>
    <w:p w14:paraId="0C269E3E" w14:textId="77777777" w:rsidR="005219B9" w:rsidRDefault="00825ACA" w:rsidP="00797451">
      <w:pPr>
        <w:pStyle w:val="Heading4"/>
      </w:pPr>
      <w:r w:rsidRPr="008331F0">
        <w:br w:type="page"/>
      </w:r>
      <w:r>
        <w:lastRenderedPageBreak/>
        <w:t>Preface</w:t>
      </w:r>
    </w:p>
    <w:p w14:paraId="3F85C082" w14:textId="77777777" w:rsidR="005219B9" w:rsidRDefault="005219B9">
      <w:pPr>
        <w:rPr>
          <w:b/>
          <w:sz w:val="28"/>
        </w:rPr>
      </w:pPr>
    </w:p>
    <w:p w14:paraId="09370E53" w14:textId="77777777"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14:paraId="202D4A7D" w14:textId="77777777" w:rsidR="005219B9" w:rsidRDefault="005219B9"/>
    <w:p w14:paraId="048F6A11" w14:textId="77777777"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0CE4BAB0" w14:textId="77777777" w:rsidR="005219B9" w:rsidRDefault="00825ACA" w:rsidP="0003176B">
      <w:pPr>
        <w:pStyle w:val="Heading1"/>
      </w:pPr>
      <w:r>
        <w:br w:type="page"/>
      </w:r>
      <w:bookmarkStart w:id="1" w:name="_Toc419452231"/>
      <w:bookmarkStart w:id="2" w:name="_Toc425798680"/>
      <w:r>
        <w:lastRenderedPageBreak/>
        <w:t>Introduction</w:t>
      </w:r>
      <w:bookmarkEnd w:id="1"/>
      <w:bookmarkEnd w:id="2"/>
    </w:p>
    <w:p w14:paraId="36BB4B53" w14:textId="77777777" w:rsidR="0003176B" w:rsidRDefault="0003176B" w:rsidP="0003176B">
      <w:r>
        <w:t xml:space="preserve">The International Medical Device Regulators Forum (IMDRF) was conceived in February 2011 as a forum to discuss future directions in medical device regulatory harmonization. It is a voluntary group of medical device regulators from around the world who have come together to build on the strong foundational work of the Global Harmonization Task Force (GHTF). The Forum will accelerate international medical device regulatory harmonization and convergence. </w:t>
      </w:r>
    </w:p>
    <w:p w14:paraId="581D38A5" w14:textId="00B67485" w:rsidR="00F3575F" w:rsidRDefault="00F3575F" w:rsidP="0003176B"/>
    <w:p w14:paraId="168F6DF9" w14:textId="791E86BB" w:rsidR="003F0B6E" w:rsidRDefault="00F3575F" w:rsidP="00F3575F">
      <w:pPr>
        <w:rPr>
          <w:rFonts w:ascii="Arial" w:hAnsi="Arial" w:cs="Arial"/>
          <w:sz w:val="20"/>
        </w:rPr>
      </w:pPr>
      <w:r w:rsidRPr="00FD2D06">
        <w:t xml:space="preserve">Regulators require submission of </w:t>
      </w:r>
      <w:r>
        <w:t>device</w:t>
      </w:r>
      <w:r w:rsidRPr="00FD2D06">
        <w:t xml:space="preserve"> </w:t>
      </w:r>
      <w:r>
        <w:t xml:space="preserve">identification </w:t>
      </w:r>
      <w:r w:rsidRPr="00FD2D06">
        <w:t xml:space="preserve">information at different points in the </w:t>
      </w:r>
      <w:r>
        <w:t xml:space="preserve">regulatory </w:t>
      </w:r>
      <w:r w:rsidRPr="00FD2D06">
        <w:t>lifecycle</w:t>
      </w:r>
      <w:r>
        <w:t xml:space="preserve"> of a medical device. Structured device identification information is now or expected in the future to be included as part of</w:t>
      </w:r>
      <w:r w:rsidRPr="00FD2D06">
        <w:t xml:space="preserve"> pre-market submission, </w:t>
      </w:r>
      <w:r>
        <w:t>post-marketing distribution and use (disposal and discard),</w:t>
      </w:r>
      <w:r w:rsidRPr="00FD2D06">
        <w:t xml:space="preserve"> </w:t>
      </w:r>
      <w:r>
        <w:t>adverse event/vigilance</w:t>
      </w:r>
      <w:r w:rsidRPr="00FD2D06">
        <w:t xml:space="preserve"> reporting</w:t>
      </w:r>
      <w:r w:rsidR="00E61DA9">
        <w:t>, and recall</w:t>
      </w:r>
      <w:r w:rsidRPr="005A2C1C">
        <w:rPr>
          <w:rFonts w:ascii="Arial" w:hAnsi="Arial" w:cs="Arial"/>
          <w:sz w:val="20"/>
        </w:rPr>
        <w:t xml:space="preserve">. </w:t>
      </w:r>
    </w:p>
    <w:p w14:paraId="24AE1E73" w14:textId="77777777" w:rsidR="003F0B6E" w:rsidRDefault="003F0B6E" w:rsidP="00F3575F"/>
    <w:p w14:paraId="304C4278" w14:textId="0AC8FD8C" w:rsidR="00F3575F" w:rsidRDefault="001526F6" w:rsidP="00F3575F">
      <w:r>
        <w:t xml:space="preserve">In </w:t>
      </w:r>
      <w:r w:rsidR="003F0B6E">
        <w:t xml:space="preserve">future </w:t>
      </w:r>
      <w:proofErr w:type="spellStart"/>
      <w:r>
        <w:t>postmarket</w:t>
      </w:r>
      <w:proofErr w:type="spellEnd"/>
      <w:r>
        <w:t xml:space="preserve"> activities, </w:t>
      </w:r>
      <w:r w:rsidR="000D0926">
        <w:t>a Unique</w:t>
      </w:r>
      <w:r w:rsidR="00F3575F">
        <w:t xml:space="preserve"> Device Identification</w:t>
      </w:r>
      <w:r w:rsidR="00E61DA9">
        <w:t xml:space="preserve"> (UDI</w:t>
      </w:r>
      <w:r w:rsidR="00F3575F">
        <w:t xml:space="preserve">) </w:t>
      </w:r>
      <w:r>
        <w:t>s</w:t>
      </w:r>
      <w:r w:rsidR="00F3575F">
        <w:t xml:space="preserve">ystem is expected to capture the device identification data elements at the level of a particular device. However, at the point of pre-market submission, specific device identification data elements are not always clearly specified. </w:t>
      </w:r>
      <w:r w:rsidR="003F0B6E">
        <w:t>Therefore it would be useful</w:t>
      </w:r>
      <w:r w:rsidR="00F3575F">
        <w:t xml:space="preserve"> to establish common data elements</w:t>
      </w:r>
      <w:r w:rsidR="003A3BBA">
        <w:t>, for which values can be provided</w:t>
      </w:r>
      <w:r w:rsidR="00F3575F">
        <w:t xml:space="preserve"> in the premarket processes and </w:t>
      </w:r>
      <w:r w:rsidR="003A3BBA">
        <w:t>used throughout the lifecycle</w:t>
      </w:r>
      <w:r w:rsidR="00F3575F">
        <w:t>.  C</w:t>
      </w:r>
      <w:r w:rsidR="00F3575F" w:rsidRPr="00FD2D06">
        <w:t>urrently</w:t>
      </w:r>
      <w:r w:rsidR="00F3575F">
        <w:t xml:space="preserve"> these data elements have not been identified resulting in the lack of a </w:t>
      </w:r>
      <w:r w:rsidR="00F3575F" w:rsidRPr="00FD2D06">
        <w:t xml:space="preserve">consistent </w:t>
      </w:r>
      <w:r w:rsidR="00F3575F">
        <w:t xml:space="preserve">nomenclature, </w:t>
      </w:r>
      <w:r w:rsidR="00F3575F" w:rsidRPr="00FD2D06">
        <w:t>definition</w:t>
      </w:r>
      <w:r w:rsidR="00F3575F">
        <w:t>s</w:t>
      </w:r>
      <w:r w:rsidR="00F3575F" w:rsidRPr="00FD2D06">
        <w:t xml:space="preserve"> </w:t>
      </w:r>
      <w:r w:rsidR="00F3575F">
        <w:t>and structure</w:t>
      </w:r>
      <w:r w:rsidR="00F3575F" w:rsidRPr="00FD2D06">
        <w:t xml:space="preserve"> for submission of this</w:t>
      </w:r>
      <w:r w:rsidR="00F3575F">
        <w:t xml:space="preserve"> identifying</w:t>
      </w:r>
      <w:r w:rsidR="00F3575F" w:rsidRPr="00FD2D06">
        <w:t xml:space="preserve"> information.  </w:t>
      </w:r>
      <w:r w:rsidR="00F3575F">
        <w:t>E</w:t>
      </w:r>
      <w:r w:rsidR="00F3575F" w:rsidRPr="00FD2D06">
        <w:t>ach</w:t>
      </w:r>
      <w:r w:rsidR="00F3575F">
        <w:t xml:space="preserve"> type of</w:t>
      </w:r>
      <w:r w:rsidR="00F3575F" w:rsidRPr="00FD2D06">
        <w:t xml:space="preserve"> submission</w:t>
      </w:r>
      <w:r w:rsidR="00F3575F">
        <w:t xml:space="preserve"> may reference</w:t>
      </w:r>
      <w:r w:rsidR="00F3575F" w:rsidRPr="00FD2D06">
        <w:t xml:space="preserve"> the product different</w:t>
      </w:r>
      <w:r w:rsidR="00F3575F">
        <w:t>ly</w:t>
      </w:r>
      <w:r w:rsidR="00F3575F" w:rsidRPr="00FD2D06">
        <w:t xml:space="preserve">. </w:t>
      </w:r>
      <w:r w:rsidR="00F3575F">
        <w:t xml:space="preserve"> For example, a pre-market submission may refer to a product trade name, the data attributes associated with UDI may contain brand name and a recall may refer to proprietary name – all referring to the same device.  </w:t>
      </w:r>
      <w:r w:rsidR="00F3575F" w:rsidRPr="00FD2D06">
        <w:t xml:space="preserve">The </w:t>
      </w:r>
      <w:r w:rsidR="00F3575F">
        <w:t xml:space="preserve">identification </w:t>
      </w:r>
      <w:r w:rsidR="00F3575F" w:rsidRPr="00FD2D06">
        <w:t xml:space="preserve">information is also </w:t>
      </w:r>
      <w:r w:rsidR="00F3575F">
        <w:t>often</w:t>
      </w:r>
      <w:r w:rsidR="00F3575F" w:rsidRPr="00FD2D06">
        <w:t xml:space="preserve"> submitted as part of </w:t>
      </w:r>
      <w:r w:rsidR="00F3575F">
        <w:t>unstructured device regulatory submission</w:t>
      </w:r>
      <w:r w:rsidR="00F3575F" w:rsidRPr="00FD2D06">
        <w:t xml:space="preserve"> forms and other </w:t>
      </w:r>
      <w:r w:rsidR="00F3575F">
        <w:t>unstructured</w:t>
      </w:r>
      <w:r w:rsidR="00F3575F" w:rsidRPr="00FD2D06">
        <w:t xml:space="preserve"> documents</w:t>
      </w:r>
      <w:r w:rsidR="00F3575F">
        <w:t xml:space="preserve">.  The combination of different ways to identify a product and the unstructured way product information is submitted </w:t>
      </w:r>
      <w:r w:rsidR="00F3575F" w:rsidRPr="00FD2D06">
        <w:t>mak</w:t>
      </w:r>
      <w:r w:rsidR="00F3575F">
        <w:t>e</w:t>
      </w:r>
      <w:r w:rsidR="00F3575F" w:rsidRPr="00FD2D06">
        <w:t xml:space="preserve"> it difficult over time</w:t>
      </w:r>
      <w:r w:rsidR="00F3575F">
        <w:t xml:space="preserve"> </w:t>
      </w:r>
      <w:r w:rsidR="00F3575F" w:rsidRPr="00FD2D06">
        <w:t>to reconcile</w:t>
      </w:r>
      <w:r w:rsidR="00F3575F">
        <w:t xml:space="preserve"> references</w:t>
      </w:r>
      <w:r w:rsidR="00F3575F" w:rsidRPr="00FD2D06">
        <w:t xml:space="preserve"> </w:t>
      </w:r>
      <w:r w:rsidR="00F3575F">
        <w:t>to the same product (e.g., the same device may be described one way in a pre-market submission and another way in a post-marketing surveillance report)</w:t>
      </w:r>
      <w:r w:rsidR="00F3575F" w:rsidRPr="00FD2D06">
        <w:t>.</w:t>
      </w:r>
    </w:p>
    <w:p w14:paraId="75BF525B" w14:textId="77777777" w:rsidR="00F3575F" w:rsidRDefault="00F3575F" w:rsidP="0003176B"/>
    <w:p w14:paraId="090AE185" w14:textId="354442F4" w:rsidR="00F3575F" w:rsidRDefault="00F3575F" w:rsidP="00F3575F">
      <w:r w:rsidRPr="00F3575F">
        <w:t xml:space="preserve">Inconsistency in the format used to identify regulatory products as part of submissions and the lack of a harmonized nomenclature and structure for product identification information, currently result in </w:t>
      </w:r>
      <w:r w:rsidR="00DD3E05">
        <w:t>multiple</w:t>
      </w:r>
      <w:r w:rsidR="00DD3E05" w:rsidRPr="00F3575F">
        <w:t xml:space="preserve"> </w:t>
      </w:r>
      <w:r w:rsidRPr="00F3575F">
        <w:t>submissions of data, potential conflicts or inconsistencies in submitted information, and ultimately an inability to compile effective post-market surveillance information about a product.  Lack of a common definition for regulatory product device identification information also increases the risk that, for regulatory purposes, a product may be referenced differently in different countries, which limits the ability to compile data or make comparisons across countries.</w:t>
      </w:r>
    </w:p>
    <w:p w14:paraId="675F5BBB" w14:textId="1A217937" w:rsidR="00835B4B" w:rsidRDefault="00835B4B" w:rsidP="00835B4B"/>
    <w:p w14:paraId="19603327" w14:textId="77777777" w:rsidR="00AF477B" w:rsidRPr="00AF477B" w:rsidRDefault="00835B4B" w:rsidP="00AF477B">
      <w:r>
        <w:t>Consistent use of a standardized common set of structured data elements for submission of regulated product identification information will aid in long-term regulatory convergence by providing a common way for regulators to refer to what is regulated and as a result to track and report unambiguously on the national regulatory status of a product around the world.</w:t>
      </w:r>
      <w:r w:rsidR="004A3F14" w:rsidRPr="004A3F14">
        <w:rPr>
          <w:szCs w:val="22"/>
        </w:rPr>
        <w:t xml:space="preserve"> </w:t>
      </w:r>
    </w:p>
    <w:p w14:paraId="076D6C2B" w14:textId="1A970C47" w:rsidR="005219B9" w:rsidRDefault="00825ACA">
      <w:pPr>
        <w:pStyle w:val="Heading1"/>
      </w:pPr>
      <w:bookmarkStart w:id="3" w:name="_Toc419452232"/>
      <w:bookmarkStart w:id="4" w:name="_Toc425798681"/>
      <w:r>
        <w:lastRenderedPageBreak/>
        <w:t>Scope</w:t>
      </w:r>
      <w:bookmarkEnd w:id="3"/>
      <w:bookmarkEnd w:id="4"/>
    </w:p>
    <w:p w14:paraId="41DD105D" w14:textId="666BBAA9" w:rsidR="00373479" w:rsidRPr="00835B4B" w:rsidRDefault="00373479" w:rsidP="00645F54">
      <w:r w:rsidRPr="00373479">
        <w:t>This document outlines the common data elements for medical device identification that may be used through regulatory activities or process (pre-market, and post-market), including the future possibility of electronic regulatory submission of device identification information. This document will cover the harmonization of terms and their definitions– i.e., the focus is on definition.</w:t>
      </w:r>
    </w:p>
    <w:p w14:paraId="78F25BB8" w14:textId="77777777" w:rsidR="005219B9" w:rsidRDefault="00825ACA">
      <w:pPr>
        <w:pStyle w:val="Heading1"/>
      </w:pPr>
      <w:bookmarkStart w:id="5" w:name="_Toc419452233"/>
      <w:bookmarkStart w:id="6" w:name="_Toc425798682"/>
      <w:r>
        <w:t>References</w:t>
      </w:r>
      <w:bookmarkEnd w:id="5"/>
      <w:bookmarkEnd w:id="6"/>
    </w:p>
    <w:p w14:paraId="04B59251" w14:textId="24FEFCBD" w:rsidR="005219B9" w:rsidRDefault="0003176B">
      <w:r>
        <w:t>The following references were used in the development of this document:</w:t>
      </w:r>
    </w:p>
    <w:p w14:paraId="31F87DCD" w14:textId="442BD937" w:rsidR="0003176B" w:rsidRPr="003D31F7" w:rsidRDefault="003D31F7" w:rsidP="003D31F7">
      <w:pPr>
        <w:pStyle w:val="ListParagraph"/>
        <w:numPr>
          <w:ilvl w:val="0"/>
          <w:numId w:val="8"/>
        </w:numPr>
        <w:rPr>
          <w:szCs w:val="24"/>
        </w:rPr>
      </w:pPr>
      <w:r w:rsidRPr="003D31F7">
        <w:rPr>
          <w:szCs w:val="24"/>
        </w:rPr>
        <w:t>IMDRF/UDI WG/N7 FINAL:2013</w:t>
      </w:r>
      <w:r>
        <w:rPr>
          <w:szCs w:val="24"/>
        </w:rPr>
        <w:t xml:space="preserve">, </w:t>
      </w:r>
      <w:r w:rsidRPr="003D31F7">
        <w:rPr>
          <w:szCs w:val="24"/>
        </w:rPr>
        <w:t>UDI Guidance</w:t>
      </w:r>
      <w:r>
        <w:rPr>
          <w:szCs w:val="24"/>
        </w:rPr>
        <w:t xml:space="preserve"> - </w:t>
      </w:r>
      <w:r w:rsidRPr="003D31F7">
        <w:rPr>
          <w:szCs w:val="24"/>
        </w:rPr>
        <w:t>Unique Device Identification (UDI) of Medical Devices</w:t>
      </w:r>
    </w:p>
    <w:p w14:paraId="32F02BA1" w14:textId="2777635F" w:rsidR="00B238A7" w:rsidRDefault="00E2235E" w:rsidP="00B238A7">
      <w:pPr>
        <w:pStyle w:val="ListParagraph"/>
        <w:numPr>
          <w:ilvl w:val="0"/>
          <w:numId w:val="8"/>
        </w:numPr>
      </w:pPr>
      <w:r w:rsidRPr="00B238A7">
        <w:t>GHTF/SG1/N70:2011</w:t>
      </w:r>
      <w:r>
        <w:t xml:space="preserve">, </w:t>
      </w:r>
      <w:r w:rsidR="00B238A7" w:rsidRPr="00B238A7">
        <w:t>Label and Instructions for Use for Medical Devices</w:t>
      </w:r>
    </w:p>
    <w:p w14:paraId="28D5F314" w14:textId="122AE3EB" w:rsidR="002F2159" w:rsidRDefault="002F2159" w:rsidP="002F2159">
      <w:pPr>
        <w:pStyle w:val="ListParagraph"/>
        <w:numPr>
          <w:ilvl w:val="0"/>
          <w:numId w:val="8"/>
        </w:numPr>
      </w:pPr>
      <w:r>
        <w:t xml:space="preserve">IMDRF/RPS WG/N13FINAL:2014, In Vitro Diagnostic Medical Device Market Authorization Table of Contents (IVD MA </w:t>
      </w:r>
      <w:proofErr w:type="spellStart"/>
      <w:r>
        <w:t>ToC</w:t>
      </w:r>
      <w:proofErr w:type="spellEnd"/>
      <w:r>
        <w:t>)</w:t>
      </w:r>
    </w:p>
    <w:p w14:paraId="18C0D54C" w14:textId="70D87A0D" w:rsidR="00FC3E01" w:rsidRDefault="002F2159" w:rsidP="00FC3E01">
      <w:pPr>
        <w:pStyle w:val="ListParagraph"/>
        <w:numPr>
          <w:ilvl w:val="0"/>
          <w:numId w:val="8"/>
        </w:numPr>
      </w:pPr>
      <w:r>
        <w:t>IMDRF/RPS WG/N9FINAL:2014, Non-In Vitro Diagnostic Device Market Authorization Table of Contents (</w:t>
      </w:r>
      <w:proofErr w:type="spellStart"/>
      <w:r>
        <w:t>nIVD</w:t>
      </w:r>
      <w:proofErr w:type="spellEnd"/>
      <w:r>
        <w:t xml:space="preserve"> MA </w:t>
      </w:r>
      <w:proofErr w:type="spellStart"/>
      <w:r>
        <w:t>ToC</w:t>
      </w:r>
      <w:proofErr w:type="spellEnd"/>
      <w:r>
        <w:t>)</w:t>
      </w:r>
      <w:r w:rsidR="00FC3E01" w:rsidRPr="00FC3E01">
        <w:rPr>
          <w:szCs w:val="24"/>
        </w:rPr>
        <w:t xml:space="preserve"> </w:t>
      </w:r>
    </w:p>
    <w:p w14:paraId="654E9159" w14:textId="6D588373" w:rsidR="002F2159" w:rsidRDefault="00FC3E01" w:rsidP="002F2159">
      <w:pPr>
        <w:pStyle w:val="ListParagraph"/>
        <w:numPr>
          <w:ilvl w:val="0"/>
          <w:numId w:val="8"/>
        </w:numPr>
      </w:pPr>
      <w:r>
        <w:rPr>
          <w:szCs w:val="24"/>
        </w:rPr>
        <w:t>GHTF/SG2/N</w:t>
      </w:r>
      <w:r>
        <w:rPr>
          <w:rFonts w:hint="eastAsia"/>
          <w:szCs w:val="24"/>
          <w:lang w:eastAsia="ja-JP"/>
        </w:rPr>
        <w:t>87</w:t>
      </w:r>
      <w:r>
        <w:rPr>
          <w:szCs w:val="24"/>
          <w:lang w:eastAsia="ja-JP"/>
        </w:rPr>
        <w:t xml:space="preserve">, </w:t>
      </w:r>
      <w:r w:rsidRPr="00617E60">
        <w:rPr>
          <w:szCs w:val="24"/>
          <w:lang w:eastAsia="ja-JP"/>
        </w:rPr>
        <w:t xml:space="preserve">An XML Schema for the electronic transfer of adverse event data between manufacturers, </w:t>
      </w:r>
      <w:proofErr w:type="spellStart"/>
      <w:r w:rsidRPr="00617E60">
        <w:rPr>
          <w:szCs w:val="24"/>
          <w:lang w:eastAsia="ja-JP"/>
        </w:rPr>
        <w:t>authorised</w:t>
      </w:r>
      <w:proofErr w:type="spellEnd"/>
      <w:r w:rsidRPr="00617E60">
        <w:rPr>
          <w:szCs w:val="24"/>
          <w:lang w:eastAsia="ja-JP"/>
        </w:rPr>
        <w:t xml:space="preserve"> representatives and National Competent Authorities (Based on GHTF/SG2/N54: 2006)</w:t>
      </w:r>
    </w:p>
    <w:p w14:paraId="44BAD344" w14:textId="77777777" w:rsidR="005219B9" w:rsidRDefault="00825ACA">
      <w:pPr>
        <w:pStyle w:val="Heading1"/>
      </w:pPr>
      <w:bookmarkStart w:id="7" w:name="_Toc419452234"/>
      <w:bookmarkStart w:id="8" w:name="_Toc425798683"/>
      <w:r>
        <w:t>Definitions</w:t>
      </w:r>
      <w:bookmarkEnd w:id="7"/>
      <w:bookmarkEnd w:id="8"/>
    </w:p>
    <w:p w14:paraId="4E47A720" w14:textId="27D95999" w:rsidR="005219B9" w:rsidRDefault="00987E24">
      <w:r>
        <w:t>This document contains definitions as part of the content</w:t>
      </w:r>
      <w:r w:rsidR="00B54734">
        <w:t>s</w:t>
      </w:r>
      <w:r>
        <w:t xml:space="preserve"> of the document.  Therefore, this section is not applicable.</w:t>
      </w:r>
    </w:p>
    <w:p w14:paraId="1488A23A" w14:textId="5DB28BFA" w:rsidR="00987E24" w:rsidRDefault="002F2159" w:rsidP="00987E24">
      <w:pPr>
        <w:pStyle w:val="Heading1"/>
      </w:pPr>
      <w:bookmarkStart w:id="9" w:name="_Toc419452235"/>
      <w:bookmarkStart w:id="10" w:name="_Toc425798684"/>
      <w:r>
        <w:t>Data Elements Commonly Used thorough the Medical Device Life Cycle</w:t>
      </w:r>
      <w:bookmarkEnd w:id="9"/>
      <w:bookmarkEnd w:id="10"/>
      <w:r>
        <w:t xml:space="preserve"> </w:t>
      </w:r>
    </w:p>
    <w:p w14:paraId="5049120B" w14:textId="292505B1" w:rsidR="00C36E8D" w:rsidRPr="00C36E8D" w:rsidRDefault="00B35160" w:rsidP="00C36E8D">
      <w:r>
        <w:t xml:space="preserve"> This document identifies preferable </w:t>
      </w:r>
      <w:r w:rsidR="00C36E8D">
        <w:t xml:space="preserve">data elements </w:t>
      </w:r>
      <w:r>
        <w:t xml:space="preserve">that may be </w:t>
      </w:r>
      <w:r w:rsidR="00C36E8D">
        <w:t xml:space="preserve">used to identify a medical device through its life span.  The data elements </w:t>
      </w:r>
      <w:r>
        <w:t>resulted from consensus discussions and</w:t>
      </w:r>
      <w:r w:rsidR="00C36E8D">
        <w:t xml:space="preserve"> </w:t>
      </w:r>
      <w:r w:rsidR="00FC3E01">
        <w:t xml:space="preserve">are still subject to </w:t>
      </w:r>
      <w:r w:rsidR="00C36E8D">
        <w:t>specific regional considerations</w:t>
      </w:r>
      <w:r w:rsidR="00FC3E01">
        <w:t xml:space="preserve"> that are not included in this work item.</w:t>
      </w:r>
      <w:r w:rsidR="00C36E8D">
        <w:t xml:space="preserve"> </w:t>
      </w:r>
    </w:p>
    <w:p w14:paraId="0537639E" w14:textId="77777777" w:rsidR="00987E24" w:rsidRDefault="00987E24" w:rsidP="00987E24">
      <w:pPr>
        <w:pStyle w:val="Heading2"/>
        <w:rPr>
          <w:sz w:val="28"/>
        </w:rPr>
      </w:pPr>
      <w:bookmarkStart w:id="11" w:name="_Toc419452236"/>
      <w:bookmarkStart w:id="12" w:name="_Toc425798685"/>
      <w:r>
        <w:rPr>
          <w:sz w:val="28"/>
        </w:rPr>
        <w:t>Overview</w:t>
      </w:r>
      <w:bookmarkEnd w:id="11"/>
      <w:bookmarkEnd w:id="12"/>
    </w:p>
    <w:p w14:paraId="33A437CD" w14:textId="12B571ED" w:rsidR="00187BB2" w:rsidRDefault="00CD00E9" w:rsidP="005B05AD">
      <w:r>
        <w:t>For inclusion in this document, each</w:t>
      </w:r>
      <w:r w:rsidR="00E75C50">
        <w:t xml:space="preserve"> data element had to meet some minimum criteria to be considered harmonized and common across regions and regulatory life cycles.  First the data element should be used in the identification of the medical device – i.e., the information should be recognizable and </w:t>
      </w:r>
      <w:r w:rsidR="00A40937">
        <w:t xml:space="preserve">identify </w:t>
      </w:r>
      <w:r w:rsidR="00E75C50">
        <w:t>the medical device.</w:t>
      </w:r>
      <w:r w:rsidR="00B766F4">
        <w:t xml:space="preserve">  Second, the data element exists during more than one of the product life cycle phases – and when possible exist in a majority of the life cycle phases.  </w:t>
      </w:r>
      <w:r w:rsidR="008B5F8F">
        <w:t>It is important to note that a</w:t>
      </w:r>
      <w:r w:rsidR="008B5F8F" w:rsidRPr="00187BB2">
        <w:t xml:space="preserve">ll data elements may be required or optional </w:t>
      </w:r>
      <w:r w:rsidR="003F0B6E">
        <w:t xml:space="preserve">and that their use may vary </w:t>
      </w:r>
      <w:r w:rsidR="008B5F8F" w:rsidRPr="00187BB2">
        <w:t>based on the regulatory activity and/or regional requirements.</w:t>
      </w:r>
      <w:r w:rsidR="008B5F8F">
        <w:t xml:space="preserve">  </w:t>
      </w:r>
      <w:r w:rsidR="005B05AD">
        <w:t>In summary, a</w:t>
      </w:r>
      <w:r w:rsidR="00187BB2" w:rsidRPr="00187BB2">
        <w:t>ll data elements listed as h</w:t>
      </w:r>
      <w:r w:rsidR="005B05AD">
        <w:t xml:space="preserve">armonized means that all of the participating Regulators </w:t>
      </w:r>
      <w:r w:rsidR="00187BB2" w:rsidRPr="00187BB2">
        <w:t xml:space="preserve">agree that if the data element is relevant in </w:t>
      </w:r>
      <w:r w:rsidR="00187BB2" w:rsidRPr="00187BB2">
        <w:rPr>
          <w:i/>
        </w:rPr>
        <w:t>current or future regulatory activities</w:t>
      </w:r>
      <w:r w:rsidR="00FC3E01">
        <w:rPr>
          <w:i/>
        </w:rPr>
        <w:t xml:space="preserve"> </w:t>
      </w:r>
      <w:r w:rsidR="00FC3E01" w:rsidRPr="00FC3E01">
        <w:t>in each jurisdiction,</w:t>
      </w:r>
      <w:r w:rsidR="00187BB2" w:rsidRPr="00FC3E01">
        <w:t xml:space="preserve"> </w:t>
      </w:r>
      <w:r w:rsidR="00187BB2" w:rsidRPr="00187BB2">
        <w:t xml:space="preserve">that the </w:t>
      </w:r>
      <w:r w:rsidR="00187BB2" w:rsidRPr="005B05AD">
        <w:rPr>
          <w:u w:val="single"/>
        </w:rPr>
        <w:t>term</w:t>
      </w:r>
      <w:r w:rsidR="00187BB2" w:rsidRPr="00187BB2">
        <w:t xml:space="preserve"> and </w:t>
      </w:r>
      <w:r w:rsidR="00187BB2" w:rsidRPr="005B05AD">
        <w:rPr>
          <w:u w:val="single"/>
        </w:rPr>
        <w:t>definition</w:t>
      </w:r>
      <w:r w:rsidR="00187BB2" w:rsidRPr="00187BB2">
        <w:t xml:space="preserve"> will be </w:t>
      </w:r>
      <w:r w:rsidR="009E0420">
        <w:t>considered for use</w:t>
      </w:r>
      <w:r w:rsidR="00187BB2" w:rsidRPr="00187BB2">
        <w:t>.</w:t>
      </w:r>
    </w:p>
    <w:p w14:paraId="1DEA4FC0" w14:textId="77777777" w:rsidR="008B5F8F" w:rsidRDefault="008B5F8F" w:rsidP="005B05AD"/>
    <w:p w14:paraId="3D33FDF2" w14:textId="57506DD4" w:rsidR="005B05AD" w:rsidRDefault="008B5F8F" w:rsidP="00187BB2">
      <w:r>
        <w:lastRenderedPageBreak/>
        <w:t xml:space="preserve">Although the RPS Common Data Elements Working Group </w:t>
      </w:r>
      <w:r w:rsidR="00EC0511">
        <w:t xml:space="preserve">discussed other device related terms – i.e., device characteristics and regulatory tracking information that would be useful in the exchange of information between Regulators and Regulated Industry (and for future use by other stakeholders) there was a determination to only include data elements that aid in device identification at this time.  </w:t>
      </w:r>
    </w:p>
    <w:p w14:paraId="3609A5B9" w14:textId="77777777" w:rsidR="00342ED1" w:rsidRDefault="00342ED1" w:rsidP="00987E24">
      <w:pPr>
        <w:pStyle w:val="Heading2"/>
        <w:rPr>
          <w:sz w:val="28"/>
        </w:rPr>
      </w:pPr>
      <w:bookmarkStart w:id="13" w:name="_Toc419452237"/>
      <w:bookmarkStart w:id="14" w:name="_Toc425798686"/>
      <w:r>
        <w:rPr>
          <w:sz w:val="28"/>
        </w:rPr>
        <w:t>Stakeholders</w:t>
      </w:r>
      <w:bookmarkEnd w:id="13"/>
      <w:bookmarkEnd w:id="14"/>
    </w:p>
    <w:p w14:paraId="24F35E31" w14:textId="355286CB" w:rsidR="00342ED1" w:rsidRDefault="00342ED1" w:rsidP="00342ED1">
      <w:r>
        <w:t>The stakeholders involved in the exchange and/or use of data elements to identify a medical device</w:t>
      </w:r>
      <w:r w:rsidR="00C96438">
        <w:t xml:space="preserve"> </w:t>
      </w:r>
      <w:r w:rsidR="00A40937">
        <w:t>include</w:t>
      </w:r>
      <w:r w:rsidR="00C96438">
        <w:t xml:space="preserve">, but </w:t>
      </w:r>
      <w:r w:rsidR="00A40937">
        <w:t xml:space="preserve">are </w:t>
      </w:r>
      <w:r w:rsidR="00C96438">
        <w:t>not limited to the following:</w:t>
      </w:r>
    </w:p>
    <w:p w14:paraId="107E98F2" w14:textId="24AF853D" w:rsidR="00342ED1" w:rsidRDefault="00342ED1" w:rsidP="00342ED1">
      <w:pPr>
        <w:pStyle w:val="ListParagraph"/>
        <w:numPr>
          <w:ilvl w:val="0"/>
          <w:numId w:val="12"/>
        </w:numPr>
      </w:pPr>
      <w:r>
        <w:t>Regulators</w:t>
      </w:r>
    </w:p>
    <w:p w14:paraId="499643B0" w14:textId="0F6EE777" w:rsidR="00342ED1" w:rsidRDefault="00342ED1" w:rsidP="00CD00E9">
      <w:pPr>
        <w:pStyle w:val="ListParagraph"/>
        <w:numPr>
          <w:ilvl w:val="0"/>
          <w:numId w:val="12"/>
        </w:numPr>
      </w:pPr>
      <w:r>
        <w:t>Regulated Industry</w:t>
      </w:r>
      <w:r w:rsidR="001446F8">
        <w:t xml:space="preserve"> (e.g., Sponsors, Applicants, Manufacturers, Labelers</w:t>
      </w:r>
      <w:r w:rsidR="00C96438">
        <w:t>,</w:t>
      </w:r>
      <w:r w:rsidR="00C96438" w:rsidRPr="00C96438">
        <w:t xml:space="preserve"> </w:t>
      </w:r>
      <w:r w:rsidR="00C96438">
        <w:t>Suppliers and Distributors</w:t>
      </w:r>
      <w:r w:rsidR="00192ECF">
        <w:t>, Maintenance/Servicing</w:t>
      </w:r>
      <w:r w:rsidR="001446F8">
        <w:t>)</w:t>
      </w:r>
    </w:p>
    <w:p w14:paraId="2BB747F1" w14:textId="2B8187FF" w:rsidR="00342ED1" w:rsidRDefault="00D83D09" w:rsidP="009E4335">
      <w:pPr>
        <w:pStyle w:val="ListParagraph"/>
        <w:numPr>
          <w:ilvl w:val="0"/>
          <w:numId w:val="12"/>
        </w:numPr>
      </w:pPr>
      <w:r>
        <w:t xml:space="preserve">Users </w:t>
      </w:r>
      <w:r w:rsidR="003C5AF6">
        <w:t>of Medical Devices</w:t>
      </w:r>
      <w:r w:rsidR="00AC2509">
        <w:t xml:space="preserve"> (e.g., Hospitals, Physicians</w:t>
      </w:r>
      <w:r w:rsidR="009E4335">
        <w:t>, Patients, Consumers</w:t>
      </w:r>
      <w:r w:rsidR="00AC2509">
        <w:t>)</w:t>
      </w:r>
    </w:p>
    <w:p w14:paraId="116C3EFB" w14:textId="64E4F146" w:rsidR="00AF477B" w:rsidRDefault="00AF477B">
      <w:pPr>
        <w:rPr>
          <w:b/>
        </w:rPr>
      </w:pPr>
    </w:p>
    <w:p w14:paraId="39A73419" w14:textId="4DECD320" w:rsidR="00284826" w:rsidRDefault="00284826" w:rsidP="00AF477B">
      <w:pPr>
        <w:pStyle w:val="Heading2"/>
      </w:pPr>
      <w:bookmarkStart w:id="15" w:name="_Toc419452238"/>
      <w:bookmarkStart w:id="16" w:name="_Toc425798687"/>
      <w:r>
        <w:t>Life Cycle View of Common Data Elements</w:t>
      </w:r>
      <w:bookmarkEnd w:id="15"/>
      <w:bookmarkEnd w:id="16"/>
    </w:p>
    <w:p w14:paraId="5E868683" w14:textId="6AED8D47" w:rsidR="00284826" w:rsidRPr="008046E0" w:rsidRDefault="00284826" w:rsidP="00284826">
      <w:r>
        <w:t xml:space="preserve">The regulatory activities that are involved in the medical device life cycle span the premarket, </w:t>
      </w:r>
      <w:proofErr w:type="spellStart"/>
      <w:r>
        <w:t>postmarket</w:t>
      </w:r>
      <w:proofErr w:type="spellEnd"/>
      <w:r>
        <w:t xml:space="preserve"> and compliance life cycle phases.  These life cycles are important in the evolution of data elements used to identify a medical device throughout its distribution and use (disposal and discard).</w:t>
      </w:r>
    </w:p>
    <w:p w14:paraId="24819134" w14:textId="35085163" w:rsidR="00B54734" w:rsidRPr="00B54734" w:rsidRDefault="00B54734" w:rsidP="00B54734"/>
    <w:p w14:paraId="4AEFD02D" w14:textId="12181B2C" w:rsidR="00284826" w:rsidRDefault="00284826" w:rsidP="005A792A">
      <w:pPr>
        <w:pStyle w:val="Caption"/>
        <w:keepNext/>
        <w:jc w:val="center"/>
      </w:pPr>
      <w:r>
        <w:t xml:space="preserve">Figure </w:t>
      </w:r>
      <w:r w:rsidR="00856645">
        <w:fldChar w:fldCharType="begin"/>
      </w:r>
      <w:r w:rsidR="00856645">
        <w:instrText xml:space="preserve"> SEQ Figure \* ARABIC </w:instrText>
      </w:r>
      <w:r w:rsidR="00856645">
        <w:fldChar w:fldCharType="separate"/>
      </w:r>
      <w:r w:rsidR="00FF5B24">
        <w:rPr>
          <w:noProof/>
        </w:rPr>
        <w:t>1</w:t>
      </w:r>
      <w:r w:rsidR="00856645">
        <w:rPr>
          <w:noProof/>
        </w:rPr>
        <w:fldChar w:fldCharType="end"/>
      </w:r>
      <w:r>
        <w:t>: Life Cycle Phases</w:t>
      </w:r>
    </w:p>
    <w:p w14:paraId="5AB5CB46" w14:textId="3C189AC2" w:rsidR="00F75CE6" w:rsidRPr="005A792A" w:rsidRDefault="005A792A" w:rsidP="005A792A">
      <w:pPr>
        <w:jc w:val="center"/>
        <w:rPr>
          <w:rStyle w:val="Strong"/>
          <w:b w:val="0"/>
          <w:bCs w:val="0"/>
        </w:rPr>
      </w:pPr>
      <w:r w:rsidRPr="005A792A">
        <w:rPr>
          <w:noProof/>
        </w:rPr>
        <mc:AlternateContent>
          <mc:Choice Requires="wpg">
            <w:drawing>
              <wp:inline distT="0" distB="0" distL="0" distR="0" wp14:anchorId="4D86B94A" wp14:editId="040C8FAE">
                <wp:extent cx="5419725" cy="1847850"/>
                <wp:effectExtent l="0" t="0" r="0" b="38100"/>
                <wp:docPr id="4" name="Group 7"/>
                <wp:cNvGraphicFramePr/>
                <a:graphic xmlns:a="http://schemas.openxmlformats.org/drawingml/2006/main">
                  <a:graphicData uri="http://schemas.microsoft.com/office/word/2010/wordprocessingGroup">
                    <wpg:wgp>
                      <wpg:cNvGrpSpPr/>
                      <wpg:grpSpPr>
                        <a:xfrm>
                          <a:off x="0" y="0"/>
                          <a:ext cx="5419725" cy="1847850"/>
                          <a:chOff x="0" y="0"/>
                          <a:chExt cx="5943600" cy="1930930"/>
                        </a:xfrm>
                      </wpg:grpSpPr>
                      <pic:pic xmlns:pic="http://schemas.openxmlformats.org/drawingml/2006/picture">
                        <pic:nvPicPr>
                          <pic:cNvPr id="5" name="Picture 5"/>
                          <pic:cNvPicPr/>
                        </pic:nvPicPr>
                        <pic:blipFill rotWithShape="1">
                          <a:blip r:embed="rId14">
                            <a:extLst>
                              <a:ext uri="{28A0092B-C50C-407E-A947-70E740481C1C}">
                                <a14:useLocalDpi xmlns:a14="http://schemas.microsoft.com/office/drawing/2010/main" val="0"/>
                              </a:ext>
                            </a:extLst>
                          </a:blip>
                          <a:srcRect t="-1" b="42246"/>
                          <a:stretch/>
                        </pic:blipFill>
                        <pic:spPr bwMode="auto">
                          <a:xfrm>
                            <a:off x="0" y="0"/>
                            <a:ext cx="5943600" cy="822960"/>
                          </a:xfrm>
                          <a:prstGeom prst="rect">
                            <a:avLst/>
                          </a:prstGeom>
                          <a:noFill/>
                          <a:ln>
                            <a:noFill/>
                          </a:ln>
                        </pic:spPr>
                      </pic:pic>
                      <wps:wsp>
                        <wps:cNvPr id="6" name="Right Arrow 6"/>
                        <wps:cNvSpPr/>
                        <wps:spPr>
                          <a:xfrm>
                            <a:off x="0" y="822960"/>
                            <a:ext cx="1981200" cy="727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35FD5C" w14:textId="77777777" w:rsidR="00AD6A24" w:rsidRPr="005A792A" w:rsidRDefault="00AD6A24" w:rsidP="005A792A">
                              <w:pPr>
                                <w:pStyle w:val="NormalWeb"/>
                                <w:spacing w:before="0" w:beforeAutospacing="0" w:after="0" w:afterAutospacing="0"/>
                                <w:jc w:val="center"/>
                                <w:rPr>
                                  <w:sz w:val="22"/>
                                </w:rPr>
                              </w:pPr>
                              <w:r w:rsidRPr="005A792A">
                                <w:rPr>
                                  <w:rFonts w:asciiTheme="minorHAnsi" w:hAnsi="Calibri" w:cstheme="minorBidi"/>
                                  <w:color w:val="FFFFFF" w:themeColor="light1"/>
                                  <w:kern w:val="24"/>
                                  <w:sz w:val="32"/>
                                  <w:szCs w:val="36"/>
                                </w:rPr>
                                <w:t>Premarket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ight Arrow 7"/>
                        <wps:cNvSpPr/>
                        <wps:spPr>
                          <a:xfrm>
                            <a:off x="2010052" y="822960"/>
                            <a:ext cx="3810000" cy="727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45AF2D" w14:textId="77777777" w:rsidR="00AD6A24" w:rsidRPr="005A792A" w:rsidRDefault="00AD6A24" w:rsidP="005A792A">
                              <w:pPr>
                                <w:pStyle w:val="NormalWeb"/>
                                <w:spacing w:before="0" w:beforeAutospacing="0" w:after="0" w:afterAutospacing="0"/>
                                <w:jc w:val="center"/>
                                <w:rPr>
                                  <w:sz w:val="22"/>
                                </w:rPr>
                              </w:pPr>
                              <w:r w:rsidRPr="005A792A">
                                <w:rPr>
                                  <w:rFonts w:asciiTheme="minorHAnsi" w:hAnsi="Calibri" w:cstheme="minorBidi"/>
                                  <w:color w:val="FFFFFF" w:themeColor="light1"/>
                                  <w:kern w:val="24"/>
                                  <w:sz w:val="32"/>
                                  <w:szCs w:val="36"/>
                                </w:rPr>
                                <w:t>Postmarket Surveillance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ight Arrow 8"/>
                        <wps:cNvSpPr/>
                        <wps:spPr>
                          <a:xfrm>
                            <a:off x="3831454" y="1203220"/>
                            <a:ext cx="1981200" cy="727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5E3BD1" w14:textId="77777777" w:rsidR="00AD6A24" w:rsidRPr="005A792A" w:rsidRDefault="00AD6A24" w:rsidP="005A792A">
                              <w:pPr>
                                <w:pStyle w:val="NormalWeb"/>
                                <w:spacing w:before="0" w:beforeAutospacing="0" w:after="0" w:afterAutospacing="0"/>
                                <w:jc w:val="center"/>
                                <w:rPr>
                                  <w:sz w:val="22"/>
                                </w:rPr>
                              </w:pPr>
                              <w:r w:rsidRPr="005A792A">
                                <w:rPr>
                                  <w:rFonts w:asciiTheme="minorHAnsi" w:hAnsi="Calibri" w:cstheme="minorBidi"/>
                                  <w:color w:val="FFFFFF" w:themeColor="light1"/>
                                  <w:kern w:val="24"/>
                                  <w:sz w:val="32"/>
                                  <w:szCs w:val="36"/>
                                </w:rPr>
                                <w:t>Compliance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7" o:spid="_x0000_s1026" style="width:426.75pt;height:145.5pt;mso-position-horizontal-relative:char;mso-position-vertical-relative:line" coordsize="59436,19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436;height:8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rZDjAAAAA2gAAAA8AAABkcnMvZG93bnJldi54bWxEj9GKwjAURN8X/IdwBV8WTRWUpRpFBEHw&#10;Qav7Adfm2labm9LEWv16Iwg+DjNzhpktWlOKhmpXWFYwHEQgiFOrC84U/B/X/T8QziNrLC2Tggc5&#10;WMw7PzOMtb1zQs3BZyJA2MWoIPe+iqV0aU4G3cBWxME729qgD7LOpK7xHuCmlKMomkiDBYeFHCta&#10;5ZReDzejQCaX3f68PR1pnBA62ZB/Dn+V6nXb5RSEp9Z/w5/2RisYw/tKuAFy/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atkOMAAAADaAAAADwAAAAAAAAAAAAAAAACfAgAA&#10;ZHJzL2Rvd25yZXYueG1sUEsFBgAAAAAEAAQA9wAAAIwDAAAAAA==&#10;">
                  <v:imagedata r:id="rId15" o:title="" croptop="-1f" cropbottom="27686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8" type="#_x0000_t13" style="position:absolute;top:8229;width:19812;height:7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HJcAA&#10;AADaAAAADwAAAGRycy9kb3ducmV2LnhtbESPQYvCMBSE7wv+h/AEb9vUhRWpRlGx6GkXq3h+NM+2&#10;2LyUJGr992ZhweMwM98w82VvWnEn5xvLCsZJCoK4tLrhSsHpmH9OQfiArLG1TAqe5GG5GHzMMdP2&#10;wQe6F6ESEcI+QwV1CF0mpS9rMugT2xFH72KdwRClq6R2+Ihw08qvNJ1Igw3HhRo72tRUXoubUeB2&#10;u/Jqfn7P665w35vbNp+yzJUaDfvVDESgPrzD/+29VjCBvyvxBs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8HJcAAAADaAAAADwAAAAAAAAAAAAAAAACYAgAAZHJzL2Rvd25y&#10;ZXYueG1sUEsFBgAAAAAEAAQA9QAAAIUDAAAAAA==&#10;" adj="17633" fillcolor="#4f81bd [3204]" strokecolor="#243f60 [1604]" strokeweight="2pt">
                  <v:textbox>
                    <w:txbxContent>
                      <w:p w14:paraId="7835FD5C" w14:textId="77777777" w:rsidR="00AD6A24" w:rsidRPr="005A792A" w:rsidRDefault="00AD6A24" w:rsidP="005A792A">
                        <w:pPr>
                          <w:pStyle w:val="NormalWeb"/>
                          <w:spacing w:before="0" w:beforeAutospacing="0" w:after="0" w:afterAutospacing="0"/>
                          <w:jc w:val="center"/>
                          <w:rPr>
                            <w:sz w:val="22"/>
                          </w:rPr>
                        </w:pPr>
                        <w:r w:rsidRPr="005A792A">
                          <w:rPr>
                            <w:rFonts w:asciiTheme="minorHAnsi" w:hAnsi="Calibri" w:cstheme="minorBidi"/>
                            <w:color w:val="FFFFFF" w:themeColor="light1"/>
                            <w:kern w:val="24"/>
                            <w:sz w:val="32"/>
                            <w:szCs w:val="36"/>
                          </w:rPr>
                          <w:t>Premarket</w:t>
                        </w:r>
                      </w:p>
                    </w:txbxContent>
                  </v:textbox>
                </v:shape>
                <v:shape id="Right Arrow 7" o:spid="_x0000_s1029" type="#_x0000_t13" style="position:absolute;left:20100;top:8229;width:38100;height:7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XpsIA&#10;AADaAAAADwAAAGRycy9kb3ducmV2LnhtbESPQWsCMRSE7wX/Q3iCt5pYoV1Wo4hg2YuFWovXx+a5&#10;Wd28LJusrv++KRR6HGbmG2a5HlwjbtSF2rOG2VSBIC69qbnScPzaPWcgQkQ22HgmDQ8KsF6NnpaY&#10;G3/nT7odYiUShEOOGmyMbS5lKC05DFPfEifv7DuHMcmukqbDe4K7Rr4o9Sod1pwWLLa0tVReD73T&#10;cHm3c9ufsu/CyI+idzOl9tlR68l42CxARBrif/ivXRgNb/B7Jd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5emwgAAANoAAAAPAAAAAAAAAAAAAAAAAJgCAABkcnMvZG93&#10;bnJldi54bWxQSwUGAAAAAAQABAD1AAAAhwMAAAAA&#10;" adj="19537" fillcolor="#4f81bd [3204]" strokecolor="#243f60 [1604]" strokeweight="2pt">
                  <v:textbox>
                    <w:txbxContent>
                      <w:p w14:paraId="4A45AF2D" w14:textId="77777777" w:rsidR="00AD6A24" w:rsidRPr="005A792A" w:rsidRDefault="00AD6A24" w:rsidP="005A792A">
                        <w:pPr>
                          <w:pStyle w:val="NormalWeb"/>
                          <w:spacing w:before="0" w:beforeAutospacing="0" w:after="0" w:afterAutospacing="0"/>
                          <w:jc w:val="center"/>
                          <w:rPr>
                            <w:sz w:val="22"/>
                          </w:rPr>
                        </w:pPr>
                        <w:r w:rsidRPr="005A792A">
                          <w:rPr>
                            <w:rFonts w:asciiTheme="minorHAnsi" w:hAnsi="Calibri" w:cstheme="minorBidi"/>
                            <w:color w:val="FFFFFF" w:themeColor="light1"/>
                            <w:kern w:val="24"/>
                            <w:sz w:val="32"/>
                            <w:szCs w:val="36"/>
                          </w:rPr>
                          <w:t>Postmarket Surveillance</w:t>
                        </w:r>
                      </w:p>
                    </w:txbxContent>
                  </v:textbox>
                </v:shape>
                <v:shape id="Right Arrow 8" o:spid="_x0000_s1030" type="#_x0000_t13" style="position:absolute;left:38314;top:12032;width:19812;height:7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zL0A&#10;AADaAAAADwAAAGRycy9kb3ducmV2LnhtbERPTYvCMBC9L/gfwgje1tSFFalGUbHoSbGK56EZ22Iz&#10;KUnU+u/NQfD4eN+zRWca8SDna8sKRsMEBHFhdc2lgvMp+52A8AFZY2OZFLzIw2Le+5lhqu2Tj/TI&#10;QyliCPsUFVQhtKmUvqjIoB/aljhyV+sMhghdKbXDZww3jfxLkrE0WHNsqLCldUXFLb8bBW67LW5m&#10;f7is2tz9r++bbMIyU2rQ75ZTEIG68BV/3DutIG6NV+INkPM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w2zL0AAADaAAAADwAAAAAAAAAAAAAAAACYAgAAZHJzL2Rvd25yZXYu&#10;eG1sUEsFBgAAAAAEAAQA9QAAAIIDAAAAAA==&#10;" adj="17633" fillcolor="#4f81bd [3204]" strokecolor="#243f60 [1604]" strokeweight="2pt">
                  <v:textbox>
                    <w:txbxContent>
                      <w:p w14:paraId="6E5E3BD1" w14:textId="77777777" w:rsidR="00AD6A24" w:rsidRPr="005A792A" w:rsidRDefault="00AD6A24" w:rsidP="005A792A">
                        <w:pPr>
                          <w:pStyle w:val="NormalWeb"/>
                          <w:spacing w:before="0" w:beforeAutospacing="0" w:after="0" w:afterAutospacing="0"/>
                          <w:jc w:val="center"/>
                          <w:rPr>
                            <w:sz w:val="22"/>
                          </w:rPr>
                        </w:pPr>
                        <w:r w:rsidRPr="005A792A">
                          <w:rPr>
                            <w:rFonts w:asciiTheme="minorHAnsi" w:hAnsi="Calibri" w:cstheme="minorBidi"/>
                            <w:color w:val="FFFFFF" w:themeColor="light1"/>
                            <w:kern w:val="24"/>
                            <w:sz w:val="32"/>
                            <w:szCs w:val="36"/>
                          </w:rPr>
                          <w:t>Compliance</w:t>
                        </w:r>
                      </w:p>
                    </w:txbxContent>
                  </v:textbox>
                </v:shape>
                <w10:anchorlock/>
              </v:group>
            </w:pict>
          </mc:Fallback>
        </mc:AlternateContent>
      </w:r>
    </w:p>
    <w:p w14:paraId="6C4EEE99" w14:textId="77777777" w:rsidR="00284826" w:rsidRPr="00351B01" w:rsidRDefault="00284826" w:rsidP="00284826">
      <w:pPr>
        <w:pStyle w:val="Subtitle"/>
        <w:rPr>
          <w:rStyle w:val="Strong"/>
        </w:rPr>
      </w:pPr>
      <w:r w:rsidRPr="00351B01">
        <w:rPr>
          <w:rStyle w:val="Strong"/>
        </w:rPr>
        <w:t>Premarket Life Cycle</w:t>
      </w:r>
    </w:p>
    <w:p w14:paraId="6CF36FB3" w14:textId="35F9171E" w:rsidR="00F75CE6" w:rsidRDefault="00F75CE6" w:rsidP="00F75CE6">
      <w:r>
        <w:t>The premarket life cycle includes regulatory activities associated with preparation or authorization to market a medical device, including but not limited to: submission</w:t>
      </w:r>
      <w:r w:rsidR="00832B9D">
        <w:t xml:space="preserve"> of a</w:t>
      </w:r>
      <w:r>
        <w:t xml:space="preserve"> request </w:t>
      </w:r>
      <w:r w:rsidR="00832B9D">
        <w:t>for</w:t>
      </w:r>
      <w:r>
        <w:t xml:space="preserve"> regulatory feedback, </w:t>
      </w:r>
      <w:r w:rsidR="00832B9D">
        <w:t xml:space="preserve">submission of a </w:t>
      </w:r>
      <w:r>
        <w:t>request to perform clinical studies, submission of regulatory product information to support an application or notification of marketing a device (e.g., submissions of data to ensure safety and effectiveness), labeling information, and any relevant registration or listing information.</w:t>
      </w:r>
    </w:p>
    <w:p w14:paraId="7DB0E010" w14:textId="77777777" w:rsidR="008837F4" w:rsidRPr="00F75CE6" w:rsidRDefault="008837F4" w:rsidP="00F75CE6"/>
    <w:p w14:paraId="53A500AF" w14:textId="77777777" w:rsidR="00284826" w:rsidRPr="00351B01" w:rsidRDefault="00284826" w:rsidP="00284826">
      <w:pPr>
        <w:pStyle w:val="Subtitle"/>
        <w:rPr>
          <w:rStyle w:val="Strong"/>
        </w:rPr>
      </w:pPr>
      <w:r w:rsidRPr="00351B01">
        <w:rPr>
          <w:rStyle w:val="Strong"/>
        </w:rPr>
        <w:t>Postmarket Life Cycle</w:t>
      </w:r>
    </w:p>
    <w:p w14:paraId="7C18150F" w14:textId="53F0F35A" w:rsidR="00284826" w:rsidRDefault="00284826" w:rsidP="00284826">
      <w:r>
        <w:t xml:space="preserve">The post market life cycle includes activities that follow certain requirements and regulations to ensure safety and effectiveness once devices are on the market. Medical device manufacturers as well as other firms involved in the distribution of devices are responsible for maintaining </w:t>
      </w:r>
      <w:r>
        <w:lastRenderedPageBreak/>
        <w:t>tracking systems (e.g., unique device identification and supply chain tracking), reporting of device malfunctions, and reporting serious injuries and adverse events.</w:t>
      </w:r>
      <w:r w:rsidRPr="00CE3D5E">
        <w:t xml:space="preserve"> </w:t>
      </w:r>
      <w:r w:rsidR="008837F4" w:rsidRPr="008837F4">
        <w:t xml:space="preserve">Regulators are responsible for </w:t>
      </w:r>
      <w:proofErr w:type="spellStart"/>
      <w:r w:rsidR="008837F4" w:rsidRPr="008837F4">
        <w:t>postmarket</w:t>
      </w:r>
      <w:proofErr w:type="spellEnd"/>
      <w:r w:rsidR="008837F4" w:rsidRPr="008837F4">
        <w:t xml:space="preserve"> surveillance signal detection, signal assessment, </w:t>
      </w:r>
      <w:r w:rsidR="00A40937">
        <w:t xml:space="preserve">authorizing </w:t>
      </w:r>
      <w:r w:rsidR="008837F4" w:rsidRPr="008837F4">
        <w:t>risk management activities and review of post market commitments.</w:t>
      </w:r>
    </w:p>
    <w:p w14:paraId="42ECD856" w14:textId="77777777" w:rsidR="00284826" w:rsidRDefault="00284826" w:rsidP="00284826">
      <w:pPr>
        <w:pStyle w:val="Subtitle"/>
        <w:rPr>
          <w:rStyle w:val="Strong"/>
        </w:rPr>
      </w:pPr>
    </w:p>
    <w:p w14:paraId="133426B3" w14:textId="77777777" w:rsidR="00284826" w:rsidRPr="00351B01" w:rsidRDefault="00284826" w:rsidP="00284826">
      <w:pPr>
        <w:pStyle w:val="Subtitle"/>
        <w:rPr>
          <w:rStyle w:val="Strong"/>
        </w:rPr>
      </w:pPr>
      <w:r w:rsidRPr="00351B01">
        <w:rPr>
          <w:rStyle w:val="Strong"/>
        </w:rPr>
        <w:t>Compliance Life Cycle</w:t>
      </w:r>
    </w:p>
    <w:p w14:paraId="52BD5121" w14:textId="787BFF11" w:rsidR="00284826" w:rsidRDefault="00284826" w:rsidP="00284826">
      <w:r>
        <w:t xml:space="preserve">The compliance life cycle includes activities to ensure that medical device manufacturers are complying with medical device regulatory requirements </w:t>
      </w:r>
      <w:r w:rsidRPr="00516E28">
        <w:t>for the medical device in the countries or jurisdictions where it is intended to be made available or sold</w:t>
      </w:r>
      <w:r>
        <w:t xml:space="preserve">, </w:t>
      </w:r>
      <w:r w:rsidR="00A40937">
        <w:t xml:space="preserve">and </w:t>
      </w:r>
      <w:r>
        <w:t>include</w:t>
      </w:r>
      <w:r w:rsidR="00A40937">
        <w:t>s</w:t>
      </w:r>
      <w:r>
        <w:t xml:space="preserve"> monitoring and </w:t>
      </w:r>
      <w:r w:rsidR="00A40937">
        <w:t>auditing activities</w:t>
      </w:r>
      <w:r>
        <w:t>. When a medical device manufacturer fails to comply with these requirements they may either take voluntary actions to correct the violation</w:t>
      </w:r>
      <w:r w:rsidR="008837F4">
        <w:t xml:space="preserve"> (e.g., product withdrawal)</w:t>
      </w:r>
      <w:r>
        <w:t xml:space="preserve">, or </w:t>
      </w:r>
      <w:r w:rsidR="005E7204">
        <w:t>regulatory</w:t>
      </w:r>
      <w:r>
        <w:t xml:space="preserve"> action may be taken that may include</w:t>
      </w:r>
      <w:r w:rsidR="005E7204">
        <w:t xml:space="preserve"> </w:t>
      </w:r>
      <w:r w:rsidR="005E7204" w:rsidRPr="005E7204">
        <w:t xml:space="preserve">removal of marketing </w:t>
      </w:r>
      <w:r w:rsidR="005E7204">
        <w:t>authorization,</w:t>
      </w:r>
      <w:r w:rsidR="008837F4">
        <w:t xml:space="preserve"> risk communications,</w:t>
      </w:r>
      <w:r>
        <w:t xml:space="preserve"> warning letters and recalls.  </w:t>
      </w:r>
    </w:p>
    <w:p w14:paraId="65B997C5" w14:textId="77777777" w:rsidR="008A6553" w:rsidRPr="008046E0" w:rsidRDefault="008A6553" w:rsidP="00284826"/>
    <w:p w14:paraId="36EB58D0" w14:textId="2326DEC1" w:rsidR="008A6553" w:rsidRDefault="008A6553" w:rsidP="008A6553">
      <w:pPr>
        <w:tabs>
          <w:tab w:val="left" w:pos="7392"/>
        </w:tabs>
      </w:pPr>
      <w:r>
        <w:t>The data elements provided in this document appear in alphabetical order.  In addition, the data elements presented do not imply a “requirement” for the exchange and/or use of the data,</w:t>
      </w:r>
      <w:r w:rsidR="00C96438">
        <w:t xml:space="preserve"> but</w:t>
      </w:r>
      <w:r>
        <w:t xml:space="preserve"> only the potential data</w:t>
      </w:r>
      <w:r w:rsidR="00C96438">
        <w:t xml:space="preserve"> to identify a medical device</w:t>
      </w:r>
      <w:r>
        <w:t xml:space="preserve"> at </w:t>
      </w:r>
      <w:r w:rsidR="00CD00E9">
        <w:t xml:space="preserve">each </w:t>
      </w:r>
      <w:r>
        <w:t>life cycle phase based on the regulatory requirements in each of the jurisdictions.</w:t>
      </w:r>
    </w:p>
    <w:p w14:paraId="24A11588" w14:textId="77777777" w:rsidR="00284826" w:rsidRDefault="00284826" w:rsidP="006C5A97"/>
    <w:p w14:paraId="1D526525" w14:textId="0E4E8071" w:rsidR="007A610B" w:rsidRPr="007A610B" w:rsidRDefault="007A610B" w:rsidP="007A610B">
      <w:pPr>
        <w:pStyle w:val="Caption"/>
        <w:keepNext/>
        <w:jc w:val="center"/>
        <w:rPr>
          <w:sz w:val="24"/>
        </w:rPr>
      </w:pPr>
      <w:r w:rsidRPr="007A610B">
        <w:rPr>
          <w:sz w:val="24"/>
        </w:rPr>
        <w:t xml:space="preserve">Table </w:t>
      </w:r>
      <w:r w:rsidRPr="007A610B">
        <w:rPr>
          <w:sz w:val="24"/>
        </w:rPr>
        <w:fldChar w:fldCharType="begin"/>
      </w:r>
      <w:r w:rsidRPr="007A610B">
        <w:rPr>
          <w:sz w:val="24"/>
        </w:rPr>
        <w:instrText xml:space="preserve"> SEQ Table \* ARABIC </w:instrText>
      </w:r>
      <w:r w:rsidRPr="007A610B">
        <w:rPr>
          <w:sz w:val="24"/>
        </w:rPr>
        <w:fldChar w:fldCharType="separate"/>
      </w:r>
      <w:r w:rsidR="00FF5B24">
        <w:rPr>
          <w:noProof/>
          <w:sz w:val="24"/>
        </w:rPr>
        <w:t>1</w:t>
      </w:r>
      <w:r w:rsidRPr="007A610B">
        <w:rPr>
          <w:sz w:val="24"/>
        </w:rPr>
        <w:fldChar w:fldCharType="end"/>
      </w:r>
      <w:r w:rsidRPr="007A610B">
        <w:rPr>
          <w:sz w:val="24"/>
        </w:rPr>
        <w:t>: Summary of Data Elements</w:t>
      </w:r>
      <w:r w:rsidR="00841D4C">
        <w:rPr>
          <w:sz w:val="24"/>
        </w:rPr>
        <w:t xml:space="preserve"> by Life Cycle</w:t>
      </w:r>
    </w:p>
    <w:tbl>
      <w:tblPr>
        <w:tblStyle w:val="TableGrid"/>
        <w:tblW w:w="0" w:type="auto"/>
        <w:jc w:val="center"/>
        <w:tblLook w:val="04A0" w:firstRow="1" w:lastRow="0" w:firstColumn="1" w:lastColumn="0" w:noHBand="0" w:noVBand="1"/>
      </w:tblPr>
      <w:tblGrid>
        <w:gridCol w:w="963"/>
        <w:gridCol w:w="4724"/>
        <w:gridCol w:w="3684"/>
      </w:tblGrid>
      <w:tr w:rsidR="009E2B4C" w:rsidRPr="0016054E" w14:paraId="6781E499" w14:textId="77777777" w:rsidTr="00B66BAF">
        <w:trPr>
          <w:tblHeader/>
          <w:jc w:val="center"/>
        </w:trPr>
        <w:tc>
          <w:tcPr>
            <w:tcW w:w="963" w:type="dxa"/>
            <w:shd w:val="clear" w:color="auto" w:fill="BFBFBF" w:themeFill="background1" w:themeFillShade="BF"/>
          </w:tcPr>
          <w:p w14:paraId="035569D2" w14:textId="77777777" w:rsidR="009E2B4C" w:rsidRPr="0016054E" w:rsidRDefault="009E2B4C" w:rsidP="0016054E">
            <w:pPr>
              <w:rPr>
                <w:b/>
                <w:szCs w:val="24"/>
              </w:rPr>
            </w:pPr>
            <w:r w:rsidRPr="0016054E">
              <w:rPr>
                <w:b/>
                <w:szCs w:val="24"/>
              </w:rPr>
              <w:t>Section</w:t>
            </w:r>
          </w:p>
        </w:tc>
        <w:tc>
          <w:tcPr>
            <w:tcW w:w="4724" w:type="dxa"/>
            <w:shd w:val="clear" w:color="auto" w:fill="BFBFBF" w:themeFill="background1" w:themeFillShade="BF"/>
          </w:tcPr>
          <w:p w14:paraId="7EC95183" w14:textId="77777777" w:rsidR="009E2B4C" w:rsidRPr="0016054E" w:rsidRDefault="009E2B4C" w:rsidP="0016054E">
            <w:pPr>
              <w:rPr>
                <w:b/>
                <w:szCs w:val="24"/>
              </w:rPr>
            </w:pPr>
            <w:r w:rsidRPr="0016054E">
              <w:rPr>
                <w:b/>
                <w:szCs w:val="24"/>
              </w:rPr>
              <w:t>Data Element</w:t>
            </w:r>
          </w:p>
        </w:tc>
        <w:tc>
          <w:tcPr>
            <w:tcW w:w="3684" w:type="dxa"/>
            <w:shd w:val="clear" w:color="auto" w:fill="BFBFBF" w:themeFill="background1" w:themeFillShade="BF"/>
          </w:tcPr>
          <w:p w14:paraId="0C48FF96" w14:textId="77777777" w:rsidR="009E2B4C" w:rsidRPr="0016054E" w:rsidRDefault="009E2B4C" w:rsidP="0016054E">
            <w:pPr>
              <w:rPr>
                <w:b/>
                <w:szCs w:val="24"/>
              </w:rPr>
            </w:pPr>
            <w:r w:rsidRPr="0016054E">
              <w:rPr>
                <w:b/>
                <w:szCs w:val="24"/>
              </w:rPr>
              <w:t>Applicable Life Cycle Phase</w:t>
            </w:r>
          </w:p>
        </w:tc>
      </w:tr>
      <w:tr w:rsidR="00C62874" w:rsidRPr="0016054E" w14:paraId="0002FBB8" w14:textId="77777777" w:rsidTr="00C62874">
        <w:trPr>
          <w:trHeight w:val="288"/>
          <w:jc w:val="center"/>
        </w:trPr>
        <w:tc>
          <w:tcPr>
            <w:tcW w:w="963" w:type="dxa"/>
          </w:tcPr>
          <w:p w14:paraId="7D2BA9E1" w14:textId="77777777" w:rsidR="00C62874" w:rsidRPr="0016054E" w:rsidRDefault="00C62874" w:rsidP="0016054E">
            <w:pPr>
              <w:rPr>
                <w:color w:val="000000"/>
                <w:szCs w:val="24"/>
              </w:rPr>
            </w:pPr>
            <w:r w:rsidRPr="0016054E">
              <w:rPr>
                <w:color w:val="000000"/>
                <w:szCs w:val="24"/>
              </w:rPr>
              <w:fldChar w:fldCharType="begin"/>
            </w:r>
            <w:r w:rsidRPr="0016054E">
              <w:rPr>
                <w:color w:val="000000"/>
                <w:szCs w:val="24"/>
              </w:rPr>
              <w:instrText xml:space="preserve"> REF _Ref416265016 \r \h  \* MERGEFORMAT </w:instrText>
            </w:r>
            <w:r w:rsidRPr="0016054E">
              <w:rPr>
                <w:color w:val="000000"/>
                <w:szCs w:val="24"/>
              </w:rPr>
            </w:r>
            <w:r w:rsidRPr="0016054E">
              <w:rPr>
                <w:color w:val="000000"/>
                <w:szCs w:val="24"/>
              </w:rPr>
              <w:fldChar w:fldCharType="separate"/>
            </w:r>
            <w:r>
              <w:rPr>
                <w:color w:val="000000"/>
                <w:szCs w:val="24"/>
              </w:rPr>
              <w:t>5.4.1</w:t>
            </w:r>
            <w:r w:rsidRPr="0016054E">
              <w:rPr>
                <w:color w:val="000000"/>
                <w:szCs w:val="24"/>
              </w:rPr>
              <w:fldChar w:fldCharType="end"/>
            </w:r>
          </w:p>
        </w:tc>
        <w:tc>
          <w:tcPr>
            <w:tcW w:w="4724" w:type="dxa"/>
            <w:noWrap/>
          </w:tcPr>
          <w:p w14:paraId="0F2116F3" w14:textId="2E47FC8D" w:rsidR="00C62874" w:rsidRPr="0016054E" w:rsidRDefault="00C62874" w:rsidP="003204B0">
            <w:pPr>
              <w:rPr>
                <w:color w:val="000000"/>
                <w:szCs w:val="24"/>
              </w:rPr>
            </w:pPr>
            <w:r w:rsidRPr="00C62874">
              <w:rPr>
                <w:color w:val="000000"/>
                <w:szCs w:val="24"/>
              </w:rPr>
              <w:t>Brand/Trade/Proprietary or Common Name – Type and Value</w:t>
            </w:r>
          </w:p>
        </w:tc>
        <w:tc>
          <w:tcPr>
            <w:tcW w:w="3684" w:type="dxa"/>
          </w:tcPr>
          <w:p w14:paraId="037A25A6" w14:textId="22E294AD" w:rsidR="00C62874" w:rsidRPr="0016054E" w:rsidRDefault="00C62874" w:rsidP="0016054E">
            <w:pPr>
              <w:rPr>
                <w:color w:val="000000"/>
                <w:szCs w:val="24"/>
              </w:rPr>
            </w:pPr>
            <w:r>
              <w:rPr>
                <w:color w:val="000000"/>
                <w:szCs w:val="24"/>
              </w:rPr>
              <w:t>Premarket, Postmarket, Compliance</w:t>
            </w:r>
          </w:p>
        </w:tc>
      </w:tr>
      <w:tr w:rsidR="00C62874" w:rsidRPr="0016054E" w14:paraId="76C4F261" w14:textId="77777777" w:rsidTr="00C62874">
        <w:trPr>
          <w:trHeight w:val="288"/>
          <w:jc w:val="center"/>
        </w:trPr>
        <w:tc>
          <w:tcPr>
            <w:tcW w:w="963" w:type="dxa"/>
          </w:tcPr>
          <w:p w14:paraId="0D7F6DFB" w14:textId="77777777" w:rsidR="00C62874" w:rsidRPr="0016054E" w:rsidRDefault="00C62874" w:rsidP="0016054E">
            <w:pPr>
              <w:rPr>
                <w:color w:val="000000"/>
                <w:szCs w:val="24"/>
              </w:rPr>
            </w:pPr>
            <w:r>
              <w:rPr>
                <w:color w:val="000000"/>
                <w:szCs w:val="24"/>
              </w:rPr>
              <w:fldChar w:fldCharType="begin"/>
            </w:r>
            <w:r>
              <w:rPr>
                <w:color w:val="000000"/>
                <w:szCs w:val="24"/>
              </w:rPr>
              <w:instrText xml:space="preserve"> REF _Ref418075847 \r \h </w:instrText>
            </w:r>
            <w:r>
              <w:rPr>
                <w:color w:val="000000"/>
                <w:szCs w:val="24"/>
              </w:rPr>
            </w:r>
            <w:r>
              <w:rPr>
                <w:color w:val="000000"/>
                <w:szCs w:val="24"/>
              </w:rPr>
              <w:fldChar w:fldCharType="separate"/>
            </w:r>
            <w:r>
              <w:rPr>
                <w:color w:val="000000"/>
                <w:szCs w:val="24"/>
              </w:rPr>
              <w:t>5.4.2</w:t>
            </w:r>
            <w:r>
              <w:rPr>
                <w:color w:val="000000"/>
                <w:szCs w:val="24"/>
              </w:rPr>
              <w:fldChar w:fldCharType="end"/>
            </w:r>
          </w:p>
        </w:tc>
        <w:tc>
          <w:tcPr>
            <w:tcW w:w="4724" w:type="dxa"/>
            <w:noWrap/>
          </w:tcPr>
          <w:p w14:paraId="6CAAE922" w14:textId="0193FA43" w:rsidR="00C62874" w:rsidRPr="0016054E" w:rsidRDefault="00C62874" w:rsidP="0016054E">
            <w:pPr>
              <w:rPr>
                <w:color w:val="000000"/>
                <w:szCs w:val="24"/>
              </w:rPr>
            </w:pPr>
            <w:r w:rsidRPr="00C62874">
              <w:rPr>
                <w:color w:val="000000"/>
                <w:szCs w:val="24"/>
              </w:rPr>
              <w:t>Business Entity Address</w:t>
            </w:r>
          </w:p>
        </w:tc>
        <w:tc>
          <w:tcPr>
            <w:tcW w:w="3684" w:type="dxa"/>
          </w:tcPr>
          <w:p w14:paraId="73BEB8D0" w14:textId="77777777" w:rsidR="00C62874" w:rsidRPr="0016054E" w:rsidRDefault="00C62874" w:rsidP="0016054E">
            <w:pPr>
              <w:rPr>
                <w:color w:val="000000"/>
                <w:szCs w:val="24"/>
              </w:rPr>
            </w:pPr>
            <w:r>
              <w:rPr>
                <w:color w:val="000000"/>
                <w:szCs w:val="24"/>
              </w:rPr>
              <w:t>Premarket, Postmarket, Compliance</w:t>
            </w:r>
          </w:p>
        </w:tc>
      </w:tr>
      <w:tr w:rsidR="00C62874" w:rsidRPr="0016054E" w14:paraId="0602AA13" w14:textId="77777777" w:rsidTr="00B66BAF">
        <w:trPr>
          <w:trHeight w:val="288"/>
          <w:jc w:val="center"/>
        </w:trPr>
        <w:tc>
          <w:tcPr>
            <w:tcW w:w="963" w:type="dxa"/>
          </w:tcPr>
          <w:p w14:paraId="7C9365F3" w14:textId="77777777" w:rsidR="00C62874" w:rsidRPr="0016054E" w:rsidRDefault="00C62874" w:rsidP="0016054E">
            <w:pPr>
              <w:rPr>
                <w:color w:val="000000"/>
                <w:szCs w:val="24"/>
              </w:rPr>
            </w:pPr>
            <w:r w:rsidRPr="0016054E">
              <w:rPr>
                <w:color w:val="000000"/>
                <w:szCs w:val="24"/>
              </w:rPr>
              <w:fldChar w:fldCharType="begin"/>
            </w:r>
            <w:r w:rsidRPr="0016054E">
              <w:rPr>
                <w:color w:val="000000"/>
                <w:szCs w:val="24"/>
              </w:rPr>
              <w:instrText xml:space="preserve"> REF _Ref413880798 \r \h  \* MERGEFORMAT </w:instrText>
            </w:r>
            <w:r w:rsidRPr="0016054E">
              <w:rPr>
                <w:color w:val="000000"/>
                <w:szCs w:val="24"/>
              </w:rPr>
            </w:r>
            <w:r w:rsidRPr="0016054E">
              <w:rPr>
                <w:color w:val="000000"/>
                <w:szCs w:val="24"/>
              </w:rPr>
              <w:fldChar w:fldCharType="separate"/>
            </w:r>
            <w:r>
              <w:rPr>
                <w:color w:val="000000"/>
                <w:szCs w:val="24"/>
              </w:rPr>
              <w:t>5.4.3</w:t>
            </w:r>
            <w:r w:rsidRPr="0016054E">
              <w:rPr>
                <w:color w:val="000000"/>
                <w:szCs w:val="24"/>
              </w:rPr>
              <w:fldChar w:fldCharType="end"/>
            </w:r>
          </w:p>
        </w:tc>
        <w:tc>
          <w:tcPr>
            <w:tcW w:w="4724" w:type="dxa"/>
            <w:noWrap/>
            <w:hideMark/>
          </w:tcPr>
          <w:p w14:paraId="3DBB1F14" w14:textId="23731A6B" w:rsidR="00C62874" w:rsidRPr="0016054E" w:rsidRDefault="00C62874" w:rsidP="0016054E">
            <w:pPr>
              <w:rPr>
                <w:color w:val="000000"/>
                <w:szCs w:val="24"/>
              </w:rPr>
            </w:pPr>
            <w:r w:rsidRPr="00C62874">
              <w:rPr>
                <w:color w:val="000000"/>
                <w:szCs w:val="24"/>
              </w:rPr>
              <w:t>Business Entity Identifier</w:t>
            </w:r>
          </w:p>
        </w:tc>
        <w:tc>
          <w:tcPr>
            <w:tcW w:w="3684" w:type="dxa"/>
          </w:tcPr>
          <w:p w14:paraId="4EA40939" w14:textId="77777777" w:rsidR="00C62874" w:rsidRPr="0016054E" w:rsidRDefault="00C62874" w:rsidP="0016054E">
            <w:pPr>
              <w:rPr>
                <w:color w:val="000000"/>
                <w:szCs w:val="24"/>
              </w:rPr>
            </w:pPr>
            <w:r>
              <w:rPr>
                <w:color w:val="000000"/>
                <w:szCs w:val="24"/>
              </w:rPr>
              <w:t>Premarket, Postmarket, Compliance</w:t>
            </w:r>
          </w:p>
        </w:tc>
      </w:tr>
      <w:tr w:rsidR="00C62874" w:rsidRPr="0016054E" w14:paraId="609DF193" w14:textId="77777777" w:rsidTr="00B66BAF">
        <w:trPr>
          <w:trHeight w:val="288"/>
          <w:jc w:val="center"/>
        </w:trPr>
        <w:tc>
          <w:tcPr>
            <w:tcW w:w="963" w:type="dxa"/>
          </w:tcPr>
          <w:p w14:paraId="2F4350A1" w14:textId="77777777" w:rsidR="00C62874" w:rsidRPr="0016054E" w:rsidRDefault="00C62874" w:rsidP="0016054E">
            <w:pPr>
              <w:rPr>
                <w:color w:val="000000"/>
                <w:szCs w:val="24"/>
              </w:rPr>
            </w:pPr>
            <w:r>
              <w:rPr>
                <w:color w:val="000000"/>
                <w:szCs w:val="24"/>
              </w:rPr>
              <w:fldChar w:fldCharType="begin"/>
            </w:r>
            <w:r>
              <w:rPr>
                <w:color w:val="000000"/>
                <w:szCs w:val="24"/>
              </w:rPr>
              <w:instrText xml:space="preserve"> REF _Ref418075860 \r \h </w:instrText>
            </w:r>
            <w:r>
              <w:rPr>
                <w:color w:val="000000"/>
                <w:szCs w:val="24"/>
              </w:rPr>
            </w:r>
            <w:r>
              <w:rPr>
                <w:color w:val="000000"/>
                <w:szCs w:val="24"/>
              </w:rPr>
              <w:fldChar w:fldCharType="separate"/>
            </w:r>
            <w:r>
              <w:rPr>
                <w:color w:val="000000"/>
                <w:szCs w:val="24"/>
              </w:rPr>
              <w:t>5.4.4</w:t>
            </w:r>
            <w:r>
              <w:rPr>
                <w:color w:val="000000"/>
                <w:szCs w:val="24"/>
              </w:rPr>
              <w:fldChar w:fldCharType="end"/>
            </w:r>
          </w:p>
        </w:tc>
        <w:tc>
          <w:tcPr>
            <w:tcW w:w="4724" w:type="dxa"/>
            <w:noWrap/>
            <w:hideMark/>
          </w:tcPr>
          <w:p w14:paraId="4478ED08" w14:textId="601EB16A" w:rsidR="00C62874" w:rsidRPr="0016054E" w:rsidRDefault="00C62874" w:rsidP="0016054E">
            <w:pPr>
              <w:rPr>
                <w:color w:val="000000"/>
                <w:szCs w:val="24"/>
              </w:rPr>
            </w:pPr>
            <w:r w:rsidRPr="00C62874">
              <w:rPr>
                <w:color w:val="000000"/>
                <w:szCs w:val="24"/>
              </w:rPr>
              <w:t>Business Entity Name</w:t>
            </w:r>
          </w:p>
        </w:tc>
        <w:tc>
          <w:tcPr>
            <w:tcW w:w="3684" w:type="dxa"/>
          </w:tcPr>
          <w:p w14:paraId="6E2A1CC0" w14:textId="77777777" w:rsidR="00C62874" w:rsidRPr="0016054E" w:rsidRDefault="00C62874" w:rsidP="0016054E">
            <w:pPr>
              <w:rPr>
                <w:color w:val="000000"/>
                <w:szCs w:val="24"/>
              </w:rPr>
            </w:pPr>
            <w:r>
              <w:rPr>
                <w:color w:val="000000"/>
                <w:szCs w:val="24"/>
              </w:rPr>
              <w:t>Premarket, Postmarket, Compliance</w:t>
            </w:r>
          </w:p>
        </w:tc>
      </w:tr>
      <w:tr w:rsidR="00C62874" w:rsidRPr="0016054E" w14:paraId="04FBCE23" w14:textId="77777777" w:rsidTr="00B66BAF">
        <w:trPr>
          <w:trHeight w:val="288"/>
          <w:jc w:val="center"/>
        </w:trPr>
        <w:tc>
          <w:tcPr>
            <w:tcW w:w="963" w:type="dxa"/>
          </w:tcPr>
          <w:p w14:paraId="26498FF6" w14:textId="77777777" w:rsidR="00C62874" w:rsidRPr="0016054E" w:rsidRDefault="00C62874" w:rsidP="00327695">
            <w:pPr>
              <w:rPr>
                <w:color w:val="000000"/>
                <w:szCs w:val="24"/>
              </w:rPr>
            </w:pPr>
            <w:r>
              <w:rPr>
                <w:color w:val="000000"/>
                <w:szCs w:val="24"/>
              </w:rPr>
              <w:fldChar w:fldCharType="begin"/>
            </w:r>
            <w:r>
              <w:rPr>
                <w:color w:val="000000"/>
                <w:szCs w:val="24"/>
              </w:rPr>
              <w:instrText xml:space="preserve"> REF _Ref418069830 \r \h </w:instrText>
            </w:r>
            <w:r>
              <w:rPr>
                <w:color w:val="000000"/>
                <w:szCs w:val="24"/>
              </w:rPr>
            </w:r>
            <w:r>
              <w:rPr>
                <w:color w:val="000000"/>
                <w:szCs w:val="24"/>
              </w:rPr>
              <w:fldChar w:fldCharType="separate"/>
            </w:r>
            <w:r>
              <w:rPr>
                <w:color w:val="000000"/>
                <w:szCs w:val="24"/>
              </w:rPr>
              <w:t>5.4.5</w:t>
            </w:r>
            <w:r>
              <w:rPr>
                <w:color w:val="000000"/>
                <w:szCs w:val="24"/>
              </w:rPr>
              <w:fldChar w:fldCharType="end"/>
            </w:r>
          </w:p>
        </w:tc>
        <w:tc>
          <w:tcPr>
            <w:tcW w:w="4724" w:type="dxa"/>
            <w:noWrap/>
            <w:hideMark/>
          </w:tcPr>
          <w:p w14:paraId="6F2497FF" w14:textId="6CF61ADA" w:rsidR="00C62874" w:rsidRPr="0016054E" w:rsidRDefault="00C62874" w:rsidP="0016054E">
            <w:pPr>
              <w:rPr>
                <w:color w:val="000000"/>
                <w:szCs w:val="24"/>
              </w:rPr>
            </w:pPr>
            <w:r w:rsidRPr="00C62874">
              <w:rPr>
                <w:color w:val="000000"/>
                <w:szCs w:val="24"/>
              </w:rPr>
              <w:t>Business Entity Type</w:t>
            </w:r>
          </w:p>
        </w:tc>
        <w:tc>
          <w:tcPr>
            <w:tcW w:w="3684" w:type="dxa"/>
          </w:tcPr>
          <w:p w14:paraId="69E8045A" w14:textId="77777777" w:rsidR="00C62874" w:rsidRPr="0016054E" w:rsidRDefault="00C62874" w:rsidP="0016054E">
            <w:pPr>
              <w:rPr>
                <w:color w:val="000000"/>
                <w:szCs w:val="24"/>
              </w:rPr>
            </w:pPr>
            <w:r>
              <w:rPr>
                <w:color w:val="000000"/>
                <w:szCs w:val="24"/>
              </w:rPr>
              <w:t>Premarket, Postmarket, Compliance</w:t>
            </w:r>
          </w:p>
        </w:tc>
      </w:tr>
      <w:tr w:rsidR="00C62874" w:rsidRPr="0016054E" w14:paraId="2C2A2942" w14:textId="77777777" w:rsidTr="00B66BAF">
        <w:trPr>
          <w:trHeight w:val="288"/>
          <w:jc w:val="center"/>
        </w:trPr>
        <w:tc>
          <w:tcPr>
            <w:tcW w:w="963" w:type="dxa"/>
          </w:tcPr>
          <w:p w14:paraId="4B1FB53C" w14:textId="77777777" w:rsidR="00C62874" w:rsidRPr="0016054E" w:rsidRDefault="00C62874" w:rsidP="0016054E">
            <w:pPr>
              <w:rPr>
                <w:color w:val="000000"/>
                <w:szCs w:val="24"/>
              </w:rPr>
            </w:pPr>
            <w:r>
              <w:rPr>
                <w:color w:val="000000"/>
                <w:szCs w:val="24"/>
              </w:rPr>
              <w:fldChar w:fldCharType="begin"/>
            </w:r>
            <w:r>
              <w:rPr>
                <w:color w:val="000000"/>
                <w:szCs w:val="24"/>
              </w:rPr>
              <w:instrText xml:space="preserve"> REF _Ref418079743 \r \h </w:instrText>
            </w:r>
            <w:r>
              <w:rPr>
                <w:color w:val="000000"/>
                <w:szCs w:val="24"/>
              </w:rPr>
            </w:r>
            <w:r>
              <w:rPr>
                <w:color w:val="000000"/>
                <w:szCs w:val="24"/>
              </w:rPr>
              <w:fldChar w:fldCharType="separate"/>
            </w:r>
            <w:r>
              <w:rPr>
                <w:color w:val="000000"/>
                <w:szCs w:val="24"/>
              </w:rPr>
              <w:t>5.4.6</w:t>
            </w:r>
            <w:r>
              <w:rPr>
                <w:color w:val="000000"/>
                <w:szCs w:val="24"/>
              </w:rPr>
              <w:fldChar w:fldCharType="end"/>
            </w:r>
          </w:p>
        </w:tc>
        <w:tc>
          <w:tcPr>
            <w:tcW w:w="4724" w:type="dxa"/>
            <w:noWrap/>
            <w:hideMark/>
          </w:tcPr>
          <w:p w14:paraId="1A789232" w14:textId="642EC300" w:rsidR="00C62874" w:rsidRPr="0016054E" w:rsidRDefault="00C62874" w:rsidP="0016054E">
            <w:pPr>
              <w:rPr>
                <w:color w:val="000000"/>
                <w:szCs w:val="24"/>
              </w:rPr>
            </w:pPr>
            <w:r w:rsidRPr="00C62874">
              <w:rPr>
                <w:color w:val="000000"/>
                <w:szCs w:val="24"/>
              </w:rPr>
              <w:t>Component/Embedded Software Name and/or Version</w:t>
            </w:r>
          </w:p>
        </w:tc>
        <w:tc>
          <w:tcPr>
            <w:tcW w:w="3684" w:type="dxa"/>
          </w:tcPr>
          <w:p w14:paraId="1E8D4203" w14:textId="77777777" w:rsidR="00C62874" w:rsidRPr="0016054E" w:rsidRDefault="00C62874" w:rsidP="0016054E">
            <w:pPr>
              <w:rPr>
                <w:color w:val="000000"/>
                <w:szCs w:val="24"/>
              </w:rPr>
            </w:pPr>
            <w:r>
              <w:rPr>
                <w:color w:val="000000"/>
                <w:szCs w:val="24"/>
              </w:rPr>
              <w:t>Premarket, Postmarket, Compliance</w:t>
            </w:r>
          </w:p>
        </w:tc>
      </w:tr>
      <w:tr w:rsidR="00C62874" w:rsidRPr="0016054E" w14:paraId="1554D2E2" w14:textId="77777777" w:rsidTr="00AD6A24">
        <w:trPr>
          <w:trHeight w:val="197"/>
          <w:jc w:val="center"/>
        </w:trPr>
        <w:tc>
          <w:tcPr>
            <w:tcW w:w="963" w:type="dxa"/>
          </w:tcPr>
          <w:p w14:paraId="687D9D58" w14:textId="77777777" w:rsidR="00C62874" w:rsidRPr="0016054E" w:rsidRDefault="00C62874" w:rsidP="0016054E">
            <w:pPr>
              <w:rPr>
                <w:szCs w:val="24"/>
              </w:rPr>
            </w:pPr>
            <w:r w:rsidRPr="0016054E">
              <w:rPr>
                <w:szCs w:val="24"/>
              </w:rPr>
              <w:fldChar w:fldCharType="begin"/>
            </w:r>
            <w:r w:rsidRPr="0016054E">
              <w:rPr>
                <w:szCs w:val="24"/>
              </w:rPr>
              <w:instrText xml:space="preserve"> REF _Ref416265224 \r \h  \* MERGEFORMAT </w:instrText>
            </w:r>
            <w:r w:rsidRPr="0016054E">
              <w:rPr>
                <w:szCs w:val="24"/>
              </w:rPr>
            </w:r>
            <w:r w:rsidRPr="0016054E">
              <w:rPr>
                <w:szCs w:val="24"/>
              </w:rPr>
              <w:fldChar w:fldCharType="separate"/>
            </w:r>
            <w:r>
              <w:rPr>
                <w:szCs w:val="24"/>
              </w:rPr>
              <w:t>5.4.7</w:t>
            </w:r>
            <w:r w:rsidRPr="0016054E">
              <w:rPr>
                <w:szCs w:val="24"/>
              </w:rPr>
              <w:fldChar w:fldCharType="end"/>
            </w:r>
          </w:p>
        </w:tc>
        <w:tc>
          <w:tcPr>
            <w:tcW w:w="4724" w:type="dxa"/>
          </w:tcPr>
          <w:p w14:paraId="360A270A" w14:textId="79BF634F" w:rsidR="00C62874" w:rsidRPr="0016054E" w:rsidRDefault="00C62874" w:rsidP="0016054E">
            <w:pPr>
              <w:rPr>
                <w:szCs w:val="24"/>
              </w:rPr>
            </w:pPr>
            <w:r w:rsidRPr="0016054E">
              <w:rPr>
                <w:szCs w:val="24"/>
              </w:rPr>
              <w:t>Contains Cells or tissues</w:t>
            </w:r>
          </w:p>
        </w:tc>
        <w:tc>
          <w:tcPr>
            <w:tcW w:w="3684" w:type="dxa"/>
            <w:noWrap/>
            <w:hideMark/>
          </w:tcPr>
          <w:p w14:paraId="3E887DF4" w14:textId="77777777" w:rsidR="00C62874" w:rsidRPr="0016054E" w:rsidRDefault="00C62874" w:rsidP="0016054E">
            <w:pPr>
              <w:rPr>
                <w:color w:val="000000"/>
                <w:szCs w:val="24"/>
              </w:rPr>
            </w:pPr>
            <w:r>
              <w:rPr>
                <w:color w:val="000000"/>
                <w:szCs w:val="24"/>
              </w:rPr>
              <w:t>Premarket, Postmarket, Compliance</w:t>
            </w:r>
          </w:p>
        </w:tc>
      </w:tr>
      <w:tr w:rsidR="00C62874" w:rsidRPr="0016054E" w14:paraId="2B87981C" w14:textId="77777777" w:rsidTr="00B66BAF">
        <w:trPr>
          <w:trHeight w:val="288"/>
          <w:jc w:val="center"/>
        </w:trPr>
        <w:tc>
          <w:tcPr>
            <w:tcW w:w="963" w:type="dxa"/>
          </w:tcPr>
          <w:p w14:paraId="722AE863" w14:textId="77777777" w:rsidR="00C62874" w:rsidRPr="0016054E" w:rsidRDefault="00C62874" w:rsidP="0016054E">
            <w:pPr>
              <w:rPr>
                <w:color w:val="000000"/>
                <w:szCs w:val="24"/>
              </w:rPr>
            </w:pPr>
            <w:r w:rsidRPr="0016054E">
              <w:rPr>
                <w:szCs w:val="24"/>
              </w:rPr>
              <w:fldChar w:fldCharType="begin"/>
            </w:r>
            <w:r w:rsidRPr="0016054E">
              <w:rPr>
                <w:szCs w:val="24"/>
              </w:rPr>
              <w:instrText xml:space="preserve"> REF _Ref416265300 \r \h  \* MERGEFORMAT </w:instrText>
            </w:r>
            <w:r w:rsidRPr="0016054E">
              <w:rPr>
                <w:szCs w:val="24"/>
              </w:rPr>
            </w:r>
            <w:r w:rsidRPr="0016054E">
              <w:rPr>
                <w:szCs w:val="24"/>
              </w:rPr>
              <w:fldChar w:fldCharType="separate"/>
            </w:r>
            <w:r>
              <w:rPr>
                <w:szCs w:val="24"/>
              </w:rPr>
              <w:t>5.4.8</w:t>
            </w:r>
            <w:r w:rsidRPr="0016054E">
              <w:rPr>
                <w:szCs w:val="24"/>
              </w:rPr>
              <w:fldChar w:fldCharType="end"/>
            </w:r>
          </w:p>
        </w:tc>
        <w:tc>
          <w:tcPr>
            <w:tcW w:w="4724" w:type="dxa"/>
            <w:noWrap/>
          </w:tcPr>
          <w:p w14:paraId="73221852" w14:textId="3E51B46D" w:rsidR="00C62874" w:rsidRPr="0016054E" w:rsidRDefault="00C62874" w:rsidP="0016054E">
            <w:pPr>
              <w:rPr>
                <w:color w:val="000000"/>
                <w:szCs w:val="24"/>
              </w:rPr>
            </w:pPr>
            <w:r w:rsidRPr="0016054E">
              <w:rPr>
                <w:szCs w:val="24"/>
              </w:rPr>
              <w:t>Control Number</w:t>
            </w:r>
          </w:p>
        </w:tc>
        <w:tc>
          <w:tcPr>
            <w:tcW w:w="3684" w:type="dxa"/>
          </w:tcPr>
          <w:p w14:paraId="7E0BF374" w14:textId="77777777" w:rsidR="00C62874" w:rsidRPr="0016054E" w:rsidRDefault="00C62874" w:rsidP="0016054E">
            <w:pPr>
              <w:rPr>
                <w:color w:val="000000"/>
                <w:szCs w:val="24"/>
              </w:rPr>
            </w:pPr>
            <w:r w:rsidRPr="0016054E">
              <w:rPr>
                <w:szCs w:val="24"/>
              </w:rPr>
              <w:t>Postmarket, Compliance</w:t>
            </w:r>
          </w:p>
        </w:tc>
      </w:tr>
      <w:tr w:rsidR="00C62874" w:rsidRPr="0016054E" w14:paraId="6502C8E0" w14:textId="77777777" w:rsidTr="00AD6A24">
        <w:trPr>
          <w:trHeight w:val="288"/>
          <w:jc w:val="center"/>
        </w:trPr>
        <w:tc>
          <w:tcPr>
            <w:tcW w:w="963" w:type="dxa"/>
          </w:tcPr>
          <w:p w14:paraId="0BE34477" w14:textId="77777777" w:rsidR="00C62874" w:rsidRPr="0016054E" w:rsidRDefault="00C62874" w:rsidP="00A74D8C">
            <w:pPr>
              <w:rPr>
                <w:szCs w:val="24"/>
              </w:rPr>
            </w:pPr>
            <w:r>
              <w:rPr>
                <w:szCs w:val="24"/>
              </w:rPr>
              <w:fldChar w:fldCharType="begin"/>
            </w:r>
            <w:r>
              <w:rPr>
                <w:szCs w:val="24"/>
              </w:rPr>
              <w:instrText xml:space="preserve"> REF _Ref418072205 \r \h </w:instrText>
            </w:r>
            <w:r>
              <w:rPr>
                <w:szCs w:val="24"/>
              </w:rPr>
            </w:r>
            <w:r>
              <w:rPr>
                <w:szCs w:val="24"/>
              </w:rPr>
              <w:fldChar w:fldCharType="separate"/>
            </w:r>
            <w:r>
              <w:rPr>
                <w:szCs w:val="24"/>
              </w:rPr>
              <w:t>5.4.9</w:t>
            </w:r>
            <w:r>
              <w:rPr>
                <w:szCs w:val="24"/>
              </w:rPr>
              <w:fldChar w:fldCharType="end"/>
            </w:r>
          </w:p>
        </w:tc>
        <w:tc>
          <w:tcPr>
            <w:tcW w:w="4724" w:type="dxa"/>
            <w:noWrap/>
          </w:tcPr>
          <w:p w14:paraId="28C637FD" w14:textId="5F8394A2" w:rsidR="00C62874" w:rsidRPr="0016054E" w:rsidRDefault="00C62874" w:rsidP="0016054E">
            <w:pPr>
              <w:rPr>
                <w:szCs w:val="24"/>
              </w:rPr>
            </w:pPr>
            <w:r w:rsidRPr="0016054E">
              <w:rPr>
                <w:szCs w:val="24"/>
              </w:rPr>
              <w:t>Device Identifier (DI)</w:t>
            </w:r>
          </w:p>
        </w:tc>
        <w:tc>
          <w:tcPr>
            <w:tcW w:w="3684" w:type="dxa"/>
          </w:tcPr>
          <w:p w14:paraId="575EA592" w14:textId="77777777" w:rsidR="00C62874" w:rsidRPr="0016054E" w:rsidRDefault="00C62874" w:rsidP="0016054E">
            <w:pPr>
              <w:rPr>
                <w:color w:val="000000"/>
                <w:szCs w:val="24"/>
              </w:rPr>
            </w:pPr>
            <w:r w:rsidRPr="0016054E">
              <w:rPr>
                <w:szCs w:val="24"/>
              </w:rPr>
              <w:t>Postmarket, Compliance</w:t>
            </w:r>
          </w:p>
        </w:tc>
      </w:tr>
      <w:tr w:rsidR="00C62874" w:rsidRPr="0016054E" w14:paraId="346FBC44" w14:textId="77777777" w:rsidTr="00AD6A24">
        <w:trPr>
          <w:trHeight w:val="288"/>
          <w:jc w:val="center"/>
        </w:trPr>
        <w:tc>
          <w:tcPr>
            <w:tcW w:w="963" w:type="dxa"/>
          </w:tcPr>
          <w:p w14:paraId="36E1165D" w14:textId="77777777" w:rsidR="00C62874" w:rsidRPr="0016054E" w:rsidRDefault="00C62874" w:rsidP="0016054E">
            <w:pPr>
              <w:rPr>
                <w:color w:val="000000"/>
                <w:szCs w:val="24"/>
              </w:rPr>
            </w:pPr>
            <w:r w:rsidRPr="0016054E">
              <w:rPr>
                <w:color w:val="000000"/>
                <w:szCs w:val="24"/>
              </w:rPr>
              <w:fldChar w:fldCharType="begin"/>
            </w:r>
            <w:r w:rsidRPr="0016054E">
              <w:rPr>
                <w:color w:val="000000"/>
                <w:szCs w:val="24"/>
              </w:rPr>
              <w:instrText xml:space="preserve"> REF _Ref413880784 \r \h  \* MERGEFORMAT </w:instrText>
            </w:r>
            <w:r w:rsidRPr="0016054E">
              <w:rPr>
                <w:color w:val="000000"/>
                <w:szCs w:val="24"/>
              </w:rPr>
            </w:r>
            <w:r w:rsidRPr="0016054E">
              <w:rPr>
                <w:color w:val="000000"/>
                <w:szCs w:val="24"/>
              </w:rPr>
              <w:fldChar w:fldCharType="separate"/>
            </w:r>
            <w:r>
              <w:rPr>
                <w:color w:val="000000"/>
                <w:szCs w:val="24"/>
              </w:rPr>
              <w:t>5.4.10</w:t>
            </w:r>
            <w:r w:rsidRPr="0016054E">
              <w:rPr>
                <w:color w:val="000000"/>
                <w:szCs w:val="24"/>
              </w:rPr>
              <w:fldChar w:fldCharType="end"/>
            </w:r>
          </w:p>
        </w:tc>
        <w:tc>
          <w:tcPr>
            <w:tcW w:w="4724" w:type="dxa"/>
            <w:noWrap/>
          </w:tcPr>
          <w:p w14:paraId="7423B138" w14:textId="46A068AE" w:rsidR="00C62874" w:rsidRPr="0016054E" w:rsidRDefault="00C62874" w:rsidP="0016054E">
            <w:pPr>
              <w:rPr>
                <w:color w:val="000000"/>
                <w:szCs w:val="24"/>
              </w:rPr>
            </w:pPr>
            <w:r w:rsidRPr="00C62874">
              <w:rPr>
                <w:color w:val="000000"/>
                <w:szCs w:val="24"/>
              </w:rPr>
              <w:t>Device Image</w:t>
            </w:r>
          </w:p>
        </w:tc>
        <w:tc>
          <w:tcPr>
            <w:tcW w:w="3684" w:type="dxa"/>
          </w:tcPr>
          <w:p w14:paraId="18529D78" w14:textId="77777777" w:rsidR="00C62874" w:rsidRPr="0016054E" w:rsidRDefault="00C62874" w:rsidP="0016054E">
            <w:pPr>
              <w:rPr>
                <w:color w:val="000000"/>
                <w:szCs w:val="24"/>
              </w:rPr>
            </w:pPr>
            <w:r>
              <w:rPr>
                <w:color w:val="000000"/>
                <w:szCs w:val="24"/>
              </w:rPr>
              <w:t>Premarket, Postmarket, Compliance</w:t>
            </w:r>
          </w:p>
        </w:tc>
      </w:tr>
      <w:tr w:rsidR="00C62874" w:rsidRPr="0016054E" w14:paraId="1107F00F" w14:textId="77777777" w:rsidTr="00AD6A24">
        <w:trPr>
          <w:trHeight w:val="288"/>
          <w:jc w:val="center"/>
        </w:trPr>
        <w:tc>
          <w:tcPr>
            <w:tcW w:w="963" w:type="dxa"/>
          </w:tcPr>
          <w:p w14:paraId="3D9654F8" w14:textId="77777777" w:rsidR="00C62874" w:rsidRPr="0016054E" w:rsidRDefault="00C62874" w:rsidP="0016054E">
            <w:pPr>
              <w:rPr>
                <w:color w:val="000000"/>
                <w:szCs w:val="24"/>
              </w:rPr>
            </w:pPr>
            <w:r w:rsidRPr="0016054E">
              <w:rPr>
                <w:color w:val="000000"/>
                <w:szCs w:val="24"/>
              </w:rPr>
              <w:fldChar w:fldCharType="begin"/>
            </w:r>
            <w:r w:rsidRPr="0016054E">
              <w:rPr>
                <w:color w:val="000000"/>
                <w:szCs w:val="24"/>
              </w:rPr>
              <w:instrText xml:space="preserve"> REF _Ref413880778 \r \h  \* MERGEFORMAT </w:instrText>
            </w:r>
            <w:r w:rsidRPr="0016054E">
              <w:rPr>
                <w:color w:val="000000"/>
                <w:szCs w:val="24"/>
              </w:rPr>
            </w:r>
            <w:r w:rsidRPr="0016054E">
              <w:rPr>
                <w:color w:val="000000"/>
                <w:szCs w:val="24"/>
              </w:rPr>
              <w:fldChar w:fldCharType="separate"/>
            </w:r>
            <w:r>
              <w:rPr>
                <w:color w:val="000000"/>
                <w:szCs w:val="24"/>
              </w:rPr>
              <w:t>5.4.11</w:t>
            </w:r>
            <w:r w:rsidRPr="0016054E">
              <w:rPr>
                <w:color w:val="000000"/>
                <w:szCs w:val="24"/>
              </w:rPr>
              <w:fldChar w:fldCharType="end"/>
            </w:r>
          </w:p>
        </w:tc>
        <w:tc>
          <w:tcPr>
            <w:tcW w:w="4724" w:type="dxa"/>
            <w:noWrap/>
          </w:tcPr>
          <w:p w14:paraId="4B4686E2" w14:textId="4B6038E6" w:rsidR="00C62874" w:rsidRPr="0016054E" w:rsidRDefault="00C62874" w:rsidP="0016054E">
            <w:pPr>
              <w:rPr>
                <w:color w:val="000000"/>
                <w:szCs w:val="24"/>
              </w:rPr>
            </w:pPr>
            <w:r w:rsidRPr="00C62874">
              <w:rPr>
                <w:color w:val="000000"/>
                <w:szCs w:val="24"/>
              </w:rPr>
              <w:t>Device Risk Classification</w:t>
            </w:r>
          </w:p>
        </w:tc>
        <w:tc>
          <w:tcPr>
            <w:tcW w:w="3684" w:type="dxa"/>
          </w:tcPr>
          <w:p w14:paraId="6BB16F4E" w14:textId="77777777" w:rsidR="00C62874" w:rsidRPr="0016054E" w:rsidRDefault="00C62874" w:rsidP="0016054E">
            <w:pPr>
              <w:rPr>
                <w:color w:val="000000"/>
                <w:szCs w:val="24"/>
              </w:rPr>
            </w:pPr>
            <w:r>
              <w:rPr>
                <w:color w:val="000000"/>
                <w:szCs w:val="24"/>
              </w:rPr>
              <w:t>Premarket, Postmarket, Compliance</w:t>
            </w:r>
          </w:p>
        </w:tc>
      </w:tr>
      <w:tr w:rsidR="00C62874" w:rsidRPr="0016054E" w14:paraId="2F7D4CB4" w14:textId="77777777" w:rsidTr="00AD6A24">
        <w:trPr>
          <w:trHeight w:val="288"/>
          <w:jc w:val="center"/>
        </w:trPr>
        <w:tc>
          <w:tcPr>
            <w:tcW w:w="963" w:type="dxa"/>
          </w:tcPr>
          <w:p w14:paraId="78913880" w14:textId="77777777" w:rsidR="00C62874" w:rsidRPr="0016054E" w:rsidRDefault="00C62874" w:rsidP="0016054E">
            <w:pPr>
              <w:rPr>
                <w:color w:val="000000"/>
                <w:szCs w:val="24"/>
              </w:rPr>
            </w:pPr>
            <w:r>
              <w:rPr>
                <w:color w:val="000000"/>
                <w:szCs w:val="24"/>
              </w:rPr>
              <w:fldChar w:fldCharType="begin"/>
            </w:r>
            <w:r>
              <w:rPr>
                <w:color w:val="000000"/>
                <w:szCs w:val="24"/>
              </w:rPr>
              <w:instrText xml:space="preserve"> REF _Ref418076906 \r \h </w:instrText>
            </w:r>
            <w:r>
              <w:rPr>
                <w:color w:val="000000"/>
                <w:szCs w:val="24"/>
              </w:rPr>
            </w:r>
            <w:r>
              <w:rPr>
                <w:color w:val="000000"/>
                <w:szCs w:val="24"/>
              </w:rPr>
              <w:fldChar w:fldCharType="separate"/>
            </w:r>
            <w:r>
              <w:rPr>
                <w:color w:val="000000"/>
                <w:szCs w:val="24"/>
              </w:rPr>
              <w:t>5.4.12</w:t>
            </w:r>
            <w:r>
              <w:rPr>
                <w:color w:val="000000"/>
                <w:szCs w:val="24"/>
              </w:rPr>
              <w:fldChar w:fldCharType="end"/>
            </w:r>
          </w:p>
        </w:tc>
        <w:tc>
          <w:tcPr>
            <w:tcW w:w="4724" w:type="dxa"/>
            <w:noWrap/>
          </w:tcPr>
          <w:p w14:paraId="76318A85" w14:textId="0DB99525" w:rsidR="00C62874" w:rsidRPr="0016054E" w:rsidRDefault="00C62874" w:rsidP="0016054E">
            <w:pPr>
              <w:rPr>
                <w:color w:val="000000"/>
                <w:szCs w:val="24"/>
              </w:rPr>
            </w:pPr>
            <w:r w:rsidRPr="00C62874">
              <w:rPr>
                <w:color w:val="000000"/>
                <w:szCs w:val="24"/>
              </w:rPr>
              <w:t>Device Type</w:t>
            </w:r>
          </w:p>
        </w:tc>
        <w:tc>
          <w:tcPr>
            <w:tcW w:w="3684" w:type="dxa"/>
          </w:tcPr>
          <w:p w14:paraId="659C1277" w14:textId="77777777" w:rsidR="00C62874" w:rsidRPr="0016054E" w:rsidRDefault="00C62874" w:rsidP="0016054E">
            <w:pPr>
              <w:rPr>
                <w:color w:val="000000"/>
                <w:szCs w:val="24"/>
              </w:rPr>
            </w:pPr>
            <w:r>
              <w:rPr>
                <w:color w:val="000000"/>
                <w:szCs w:val="24"/>
              </w:rPr>
              <w:t>Premarket, Postmarket, Compliance</w:t>
            </w:r>
          </w:p>
        </w:tc>
      </w:tr>
      <w:tr w:rsidR="00C62874" w:rsidRPr="0016054E" w14:paraId="6B656EF0" w14:textId="77777777" w:rsidTr="00B66BAF">
        <w:trPr>
          <w:trHeight w:val="288"/>
          <w:jc w:val="center"/>
        </w:trPr>
        <w:tc>
          <w:tcPr>
            <w:tcW w:w="963" w:type="dxa"/>
          </w:tcPr>
          <w:p w14:paraId="74F45753" w14:textId="77777777" w:rsidR="00C62874" w:rsidRPr="0016054E" w:rsidRDefault="00C62874" w:rsidP="0016054E">
            <w:pPr>
              <w:rPr>
                <w:color w:val="000000"/>
                <w:szCs w:val="24"/>
              </w:rPr>
            </w:pPr>
            <w:r w:rsidRPr="0016054E">
              <w:rPr>
                <w:szCs w:val="24"/>
              </w:rPr>
              <w:fldChar w:fldCharType="begin"/>
            </w:r>
            <w:r w:rsidRPr="0016054E">
              <w:rPr>
                <w:szCs w:val="24"/>
              </w:rPr>
              <w:instrText xml:space="preserve"> REF _Ref416265305 \r \h  \* MERGEFORMAT </w:instrText>
            </w:r>
            <w:r w:rsidRPr="0016054E">
              <w:rPr>
                <w:szCs w:val="24"/>
              </w:rPr>
            </w:r>
            <w:r w:rsidRPr="0016054E">
              <w:rPr>
                <w:szCs w:val="24"/>
              </w:rPr>
              <w:fldChar w:fldCharType="separate"/>
            </w:r>
            <w:r>
              <w:rPr>
                <w:szCs w:val="24"/>
              </w:rPr>
              <w:t>5.4.13</w:t>
            </w:r>
            <w:r w:rsidRPr="0016054E">
              <w:rPr>
                <w:szCs w:val="24"/>
              </w:rPr>
              <w:fldChar w:fldCharType="end"/>
            </w:r>
          </w:p>
        </w:tc>
        <w:tc>
          <w:tcPr>
            <w:tcW w:w="4724" w:type="dxa"/>
            <w:noWrap/>
          </w:tcPr>
          <w:p w14:paraId="5CC7055C" w14:textId="1B1F330B" w:rsidR="00C62874" w:rsidRPr="0016054E" w:rsidRDefault="00C62874" w:rsidP="0016054E">
            <w:pPr>
              <w:rPr>
                <w:color w:val="000000"/>
                <w:szCs w:val="24"/>
              </w:rPr>
            </w:pPr>
            <w:r w:rsidRPr="0016054E">
              <w:rPr>
                <w:szCs w:val="24"/>
              </w:rPr>
              <w:t>Expiration Date</w:t>
            </w:r>
          </w:p>
        </w:tc>
        <w:tc>
          <w:tcPr>
            <w:tcW w:w="3684" w:type="dxa"/>
          </w:tcPr>
          <w:p w14:paraId="5A257E26" w14:textId="77777777" w:rsidR="00C62874" w:rsidRPr="0016054E" w:rsidRDefault="00C62874" w:rsidP="0016054E">
            <w:pPr>
              <w:rPr>
                <w:color w:val="000000"/>
                <w:szCs w:val="24"/>
              </w:rPr>
            </w:pPr>
            <w:r w:rsidRPr="0016054E">
              <w:rPr>
                <w:szCs w:val="24"/>
              </w:rPr>
              <w:t>Postmarket, Compliance</w:t>
            </w:r>
          </w:p>
        </w:tc>
      </w:tr>
      <w:tr w:rsidR="00C62874" w:rsidRPr="0016054E" w14:paraId="1EF4B493" w14:textId="77777777" w:rsidTr="00AD6A24">
        <w:trPr>
          <w:trHeight w:val="288"/>
          <w:jc w:val="center"/>
        </w:trPr>
        <w:tc>
          <w:tcPr>
            <w:tcW w:w="963" w:type="dxa"/>
          </w:tcPr>
          <w:p w14:paraId="2D5DE60C" w14:textId="77777777" w:rsidR="00C62874" w:rsidRPr="0016054E" w:rsidRDefault="00C62874" w:rsidP="0016054E">
            <w:pPr>
              <w:rPr>
                <w:szCs w:val="24"/>
              </w:rPr>
            </w:pPr>
            <w:r w:rsidRPr="0016054E">
              <w:rPr>
                <w:szCs w:val="24"/>
              </w:rPr>
              <w:fldChar w:fldCharType="begin"/>
            </w:r>
            <w:r w:rsidRPr="0016054E">
              <w:rPr>
                <w:szCs w:val="24"/>
              </w:rPr>
              <w:instrText xml:space="preserve"> REF _Ref416265203 \r \h  \* MERGEFORMAT </w:instrText>
            </w:r>
            <w:r w:rsidRPr="0016054E">
              <w:rPr>
                <w:szCs w:val="24"/>
              </w:rPr>
            </w:r>
            <w:r w:rsidRPr="0016054E">
              <w:rPr>
                <w:szCs w:val="24"/>
              </w:rPr>
              <w:fldChar w:fldCharType="separate"/>
            </w:r>
            <w:r>
              <w:rPr>
                <w:szCs w:val="24"/>
              </w:rPr>
              <w:t>5.4.14</w:t>
            </w:r>
            <w:r w:rsidRPr="0016054E">
              <w:rPr>
                <w:szCs w:val="24"/>
              </w:rPr>
              <w:fldChar w:fldCharType="end"/>
            </w:r>
          </w:p>
        </w:tc>
        <w:tc>
          <w:tcPr>
            <w:tcW w:w="4724" w:type="dxa"/>
            <w:noWrap/>
          </w:tcPr>
          <w:p w14:paraId="064F33C1" w14:textId="16F5E246" w:rsidR="00C62874" w:rsidRPr="0016054E" w:rsidRDefault="00C62874" w:rsidP="0016054E">
            <w:pPr>
              <w:rPr>
                <w:szCs w:val="24"/>
              </w:rPr>
            </w:pPr>
            <w:r w:rsidRPr="0016054E">
              <w:rPr>
                <w:szCs w:val="24"/>
              </w:rPr>
              <w:t>Kit</w:t>
            </w:r>
          </w:p>
        </w:tc>
        <w:tc>
          <w:tcPr>
            <w:tcW w:w="3684" w:type="dxa"/>
            <w:noWrap/>
            <w:hideMark/>
          </w:tcPr>
          <w:p w14:paraId="27811AFA" w14:textId="77777777" w:rsidR="00C62874" w:rsidRPr="0016054E" w:rsidRDefault="00C62874" w:rsidP="0016054E">
            <w:pPr>
              <w:rPr>
                <w:color w:val="000000"/>
                <w:szCs w:val="24"/>
              </w:rPr>
            </w:pPr>
            <w:r>
              <w:rPr>
                <w:color w:val="000000"/>
                <w:szCs w:val="24"/>
              </w:rPr>
              <w:t>Premarket, Postmarket, Compliance</w:t>
            </w:r>
          </w:p>
        </w:tc>
      </w:tr>
      <w:tr w:rsidR="00C62874" w:rsidRPr="0016054E" w14:paraId="03FB104E" w14:textId="77777777" w:rsidTr="00B66BAF">
        <w:trPr>
          <w:trHeight w:val="288"/>
          <w:jc w:val="center"/>
        </w:trPr>
        <w:tc>
          <w:tcPr>
            <w:tcW w:w="963" w:type="dxa"/>
          </w:tcPr>
          <w:p w14:paraId="2CC03762" w14:textId="77777777" w:rsidR="00C62874" w:rsidRPr="0016054E" w:rsidRDefault="00C62874" w:rsidP="0016054E">
            <w:pPr>
              <w:rPr>
                <w:color w:val="000000"/>
                <w:szCs w:val="24"/>
              </w:rPr>
            </w:pPr>
            <w:r w:rsidRPr="0016054E">
              <w:rPr>
                <w:szCs w:val="24"/>
              </w:rPr>
              <w:fldChar w:fldCharType="begin"/>
            </w:r>
            <w:r w:rsidRPr="0016054E">
              <w:rPr>
                <w:szCs w:val="24"/>
              </w:rPr>
              <w:instrText xml:space="preserve"> REF _Ref416265295 \r \h  \* MERGEFORMAT </w:instrText>
            </w:r>
            <w:r w:rsidRPr="0016054E">
              <w:rPr>
                <w:szCs w:val="24"/>
              </w:rPr>
            </w:r>
            <w:r w:rsidRPr="0016054E">
              <w:rPr>
                <w:szCs w:val="24"/>
              </w:rPr>
              <w:fldChar w:fldCharType="separate"/>
            </w:r>
            <w:r>
              <w:rPr>
                <w:szCs w:val="24"/>
              </w:rPr>
              <w:t>5.4.15</w:t>
            </w:r>
            <w:r w:rsidRPr="0016054E">
              <w:rPr>
                <w:szCs w:val="24"/>
              </w:rPr>
              <w:fldChar w:fldCharType="end"/>
            </w:r>
          </w:p>
        </w:tc>
        <w:tc>
          <w:tcPr>
            <w:tcW w:w="4724" w:type="dxa"/>
            <w:noWrap/>
          </w:tcPr>
          <w:p w14:paraId="6519651E" w14:textId="71F65086" w:rsidR="00C62874" w:rsidRPr="0016054E" w:rsidRDefault="00C62874" w:rsidP="0016054E">
            <w:pPr>
              <w:rPr>
                <w:color w:val="000000"/>
                <w:szCs w:val="24"/>
              </w:rPr>
            </w:pPr>
            <w:r w:rsidRPr="0016054E">
              <w:rPr>
                <w:szCs w:val="24"/>
              </w:rPr>
              <w:t>Lot or Batch Number</w:t>
            </w:r>
          </w:p>
        </w:tc>
        <w:tc>
          <w:tcPr>
            <w:tcW w:w="3684" w:type="dxa"/>
          </w:tcPr>
          <w:p w14:paraId="1A492AC9" w14:textId="77777777" w:rsidR="00C62874" w:rsidRPr="0016054E" w:rsidRDefault="00C62874" w:rsidP="0016054E">
            <w:pPr>
              <w:rPr>
                <w:color w:val="000000"/>
                <w:szCs w:val="24"/>
              </w:rPr>
            </w:pPr>
            <w:r w:rsidRPr="0016054E">
              <w:rPr>
                <w:szCs w:val="24"/>
              </w:rPr>
              <w:t>Postmarket, Compliance</w:t>
            </w:r>
          </w:p>
        </w:tc>
      </w:tr>
      <w:tr w:rsidR="00C62874" w:rsidRPr="0016054E" w14:paraId="29C006B8" w14:textId="77777777" w:rsidTr="00B66BAF">
        <w:trPr>
          <w:trHeight w:val="288"/>
          <w:jc w:val="center"/>
        </w:trPr>
        <w:tc>
          <w:tcPr>
            <w:tcW w:w="963" w:type="dxa"/>
          </w:tcPr>
          <w:p w14:paraId="51AD250D" w14:textId="77777777" w:rsidR="00C62874" w:rsidRPr="0016054E" w:rsidRDefault="00C62874" w:rsidP="0016054E">
            <w:pPr>
              <w:rPr>
                <w:color w:val="000000"/>
                <w:szCs w:val="24"/>
              </w:rPr>
            </w:pPr>
            <w:r w:rsidRPr="0016054E">
              <w:rPr>
                <w:szCs w:val="24"/>
              </w:rPr>
              <w:fldChar w:fldCharType="begin"/>
            </w:r>
            <w:r w:rsidRPr="0016054E">
              <w:rPr>
                <w:szCs w:val="24"/>
              </w:rPr>
              <w:instrText xml:space="preserve"> REF _Ref416265310 \r \h  \* MERGEFORMAT </w:instrText>
            </w:r>
            <w:r w:rsidRPr="0016054E">
              <w:rPr>
                <w:szCs w:val="24"/>
              </w:rPr>
            </w:r>
            <w:r w:rsidRPr="0016054E">
              <w:rPr>
                <w:szCs w:val="24"/>
              </w:rPr>
              <w:fldChar w:fldCharType="separate"/>
            </w:r>
            <w:r>
              <w:rPr>
                <w:szCs w:val="24"/>
              </w:rPr>
              <w:t>5.4.16</w:t>
            </w:r>
            <w:r w:rsidRPr="0016054E">
              <w:rPr>
                <w:szCs w:val="24"/>
              </w:rPr>
              <w:fldChar w:fldCharType="end"/>
            </w:r>
          </w:p>
        </w:tc>
        <w:tc>
          <w:tcPr>
            <w:tcW w:w="4724" w:type="dxa"/>
            <w:noWrap/>
          </w:tcPr>
          <w:p w14:paraId="7A733DB5" w14:textId="117C0E42" w:rsidR="00C62874" w:rsidRPr="0016054E" w:rsidRDefault="00C62874" w:rsidP="003204B0">
            <w:pPr>
              <w:rPr>
                <w:color w:val="000000"/>
                <w:szCs w:val="24"/>
              </w:rPr>
            </w:pPr>
            <w:r w:rsidRPr="0016054E">
              <w:rPr>
                <w:szCs w:val="24"/>
              </w:rPr>
              <w:t>Manufactur</w:t>
            </w:r>
            <w:r>
              <w:rPr>
                <w:szCs w:val="24"/>
              </w:rPr>
              <w:t>ing</w:t>
            </w:r>
            <w:r w:rsidRPr="0016054E">
              <w:rPr>
                <w:szCs w:val="24"/>
              </w:rPr>
              <w:t xml:space="preserve"> Date</w:t>
            </w:r>
          </w:p>
        </w:tc>
        <w:tc>
          <w:tcPr>
            <w:tcW w:w="3684" w:type="dxa"/>
          </w:tcPr>
          <w:p w14:paraId="32134EBA" w14:textId="77777777" w:rsidR="00C62874" w:rsidRPr="0016054E" w:rsidRDefault="00C62874" w:rsidP="0016054E">
            <w:pPr>
              <w:rPr>
                <w:color w:val="000000"/>
                <w:szCs w:val="24"/>
              </w:rPr>
            </w:pPr>
            <w:r w:rsidRPr="0016054E">
              <w:rPr>
                <w:szCs w:val="24"/>
              </w:rPr>
              <w:t>Postmarket, Compliance</w:t>
            </w:r>
          </w:p>
        </w:tc>
      </w:tr>
      <w:tr w:rsidR="00C62874" w:rsidRPr="0016054E" w14:paraId="75128B9D" w14:textId="77777777" w:rsidTr="00AD6A24">
        <w:trPr>
          <w:trHeight w:val="288"/>
          <w:jc w:val="center"/>
        </w:trPr>
        <w:tc>
          <w:tcPr>
            <w:tcW w:w="963" w:type="dxa"/>
          </w:tcPr>
          <w:p w14:paraId="46CE8FD1" w14:textId="77777777" w:rsidR="00C62874" w:rsidRPr="0016054E" w:rsidRDefault="00C62874" w:rsidP="0016054E">
            <w:pPr>
              <w:rPr>
                <w:szCs w:val="24"/>
              </w:rPr>
            </w:pPr>
            <w:r w:rsidRPr="0016054E">
              <w:rPr>
                <w:szCs w:val="24"/>
              </w:rPr>
              <w:fldChar w:fldCharType="begin"/>
            </w:r>
            <w:r w:rsidRPr="0016054E">
              <w:rPr>
                <w:szCs w:val="24"/>
              </w:rPr>
              <w:instrText xml:space="preserve"> REF _Ref416265218 \r \h  \* MERGEFORMAT </w:instrText>
            </w:r>
            <w:r w:rsidRPr="0016054E">
              <w:rPr>
                <w:szCs w:val="24"/>
              </w:rPr>
            </w:r>
            <w:r w:rsidRPr="0016054E">
              <w:rPr>
                <w:szCs w:val="24"/>
              </w:rPr>
              <w:fldChar w:fldCharType="separate"/>
            </w:r>
            <w:r>
              <w:rPr>
                <w:szCs w:val="24"/>
              </w:rPr>
              <w:t>5.4.17</w:t>
            </w:r>
            <w:r w:rsidRPr="0016054E">
              <w:rPr>
                <w:szCs w:val="24"/>
              </w:rPr>
              <w:fldChar w:fldCharType="end"/>
            </w:r>
          </w:p>
        </w:tc>
        <w:tc>
          <w:tcPr>
            <w:tcW w:w="4724" w:type="dxa"/>
            <w:noWrap/>
          </w:tcPr>
          <w:p w14:paraId="7D702FFF" w14:textId="5F3BAAE7" w:rsidR="00C62874" w:rsidRPr="0016054E" w:rsidRDefault="00C62874" w:rsidP="0016054E">
            <w:pPr>
              <w:rPr>
                <w:szCs w:val="24"/>
              </w:rPr>
            </w:pPr>
            <w:r>
              <w:rPr>
                <w:szCs w:val="24"/>
              </w:rPr>
              <w:t xml:space="preserve">Medical Device </w:t>
            </w:r>
            <w:r w:rsidRPr="0016054E">
              <w:rPr>
                <w:szCs w:val="24"/>
              </w:rPr>
              <w:t xml:space="preserve">System </w:t>
            </w:r>
          </w:p>
        </w:tc>
        <w:tc>
          <w:tcPr>
            <w:tcW w:w="3684" w:type="dxa"/>
            <w:noWrap/>
            <w:hideMark/>
          </w:tcPr>
          <w:p w14:paraId="53EE3921" w14:textId="77777777" w:rsidR="00C62874" w:rsidRPr="0016054E" w:rsidRDefault="00C62874" w:rsidP="0016054E">
            <w:pPr>
              <w:rPr>
                <w:color w:val="000000"/>
                <w:szCs w:val="24"/>
              </w:rPr>
            </w:pPr>
            <w:r>
              <w:rPr>
                <w:color w:val="000000"/>
                <w:szCs w:val="24"/>
              </w:rPr>
              <w:t>Premarket, Postmarket, Compliance</w:t>
            </w:r>
          </w:p>
        </w:tc>
      </w:tr>
      <w:tr w:rsidR="00C62874" w:rsidRPr="0016054E" w14:paraId="453DECE9" w14:textId="77777777" w:rsidTr="00AD6A24">
        <w:trPr>
          <w:trHeight w:val="350"/>
          <w:jc w:val="center"/>
        </w:trPr>
        <w:tc>
          <w:tcPr>
            <w:tcW w:w="963" w:type="dxa"/>
          </w:tcPr>
          <w:p w14:paraId="63830410" w14:textId="101ADB97" w:rsidR="00C62874" w:rsidRPr="0016054E" w:rsidRDefault="002E1AC4" w:rsidP="0016054E">
            <w:pPr>
              <w:rPr>
                <w:szCs w:val="24"/>
              </w:rPr>
            </w:pPr>
            <w:r>
              <w:rPr>
                <w:szCs w:val="24"/>
              </w:rPr>
              <w:fldChar w:fldCharType="begin"/>
            </w:r>
            <w:r>
              <w:rPr>
                <w:szCs w:val="24"/>
              </w:rPr>
              <w:instrText xml:space="preserve"> REF _Ref425799405 \r \h </w:instrText>
            </w:r>
            <w:r>
              <w:rPr>
                <w:szCs w:val="24"/>
              </w:rPr>
            </w:r>
            <w:r>
              <w:rPr>
                <w:szCs w:val="24"/>
              </w:rPr>
              <w:fldChar w:fldCharType="separate"/>
            </w:r>
            <w:r>
              <w:rPr>
                <w:szCs w:val="24"/>
              </w:rPr>
              <w:t>5.4.18</w:t>
            </w:r>
            <w:r>
              <w:rPr>
                <w:szCs w:val="24"/>
              </w:rPr>
              <w:fldChar w:fldCharType="end"/>
            </w:r>
          </w:p>
        </w:tc>
        <w:tc>
          <w:tcPr>
            <w:tcW w:w="4724" w:type="dxa"/>
          </w:tcPr>
          <w:p w14:paraId="343FC795" w14:textId="0F185136" w:rsidR="00C62874" w:rsidRPr="0016054E" w:rsidRDefault="00C62874" w:rsidP="0016054E">
            <w:pPr>
              <w:rPr>
                <w:szCs w:val="24"/>
              </w:rPr>
            </w:pPr>
            <w:r w:rsidRPr="0016054E">
              <w:rPr>
                <w:szCs w:val="24"/>
              </w:rPr>
              <w:t>Method of sterilization</w:t>
            </w:r>
          </w:p>
        </w:tc>
        <w:tc>
          <w:tcPr>
            <w:tcW w:w="3684" w:type="dxa"/>
            <w:noWrap/>
            <w:hideMark/>
          </w:tcPr>
          <w:p w14:paraId="0DD87CF1" w14:textId="77777777" w:rsidR="00C62874" w:rsidRPr="0016054E" w:rsidRDefault="00C62874" w:rsidP="0016054E">
            <w:pPr>
              <w:rPr>
                <w:color w:val="000000"/>
                <w:szCs w:val="24"/>
              </w:rPr>
            </w:pPr>
            <w:r>
              <w:rPr>
                <w:color w:val="000000"/>
                <w:szCs w:val="24"/>
              </w:rPr>
              <w:t>Premarket, Postmarket, Compliance</w:t>
            </w:r>
          </w:p>
        </w:tc>
      </w:tr>
      <w:tr w:rsidR="00C62874" w:rsidRPr="0016054E" w14:paraId="5558CC82" w14:textId="77777777" w:rsidTr="00AD6A24">
        <w:trPr>
          <w:trHeight w:val="288"/>
          <w:jc w:val="center"/>
        </w:trPr>
        <w:tc>
          <w:tcPr>
            <w:tcW w:w="963" w:type="dxa"/>
          </w:tcPr>
          <w:p w14:paraId="73B68BCB" w14:textId="77777777" w:rsidR="00C62874" w:rsidRPr="0016054E" w:rsidRDefault="00C62874" w:rsidP="0016054E">
            <w:pPr>
              <w:rPr>
                <w:color w:val="000000"/>
                <w:szCs w:val="24"/>
              </w:rPr>
            </w:pPr>
            <w:r w:rsidRPr="0016054E">
              <w:rPr>
                <w:color w:val="000000"/>
                <w:szCs w:val="24"/>
              </w:rPr>
              <w:fldChar w:fldCharType="begin"/>
            </w:r>
            <w:r w:rsidRPr="0016054E">
              <w:rPr>
                <w:color w:val="000000"/>
                <w:szCs w:val="24"/>
              </w:rPr>
              <w:instrText xml:space="preserve"> REF _Ref416265027 \r \h  \* MERGEFORMAT </w:instrText>
            </w:r>
            <w:r w:rsidRPr="0016054E">
              <w:rPr>
                <w:color w:val="000000"/>
                <w:szCs w:val="24"/>
              </w:rPr>
            </w:r>
            <w:r w:rsidRPr="0016054E">
              <w:rPr>
                <w:color w:val="000000"/>
                <w:szCs w:val="24"/>
              </w:rPr>
              <w:fldChar w:fldCharType="separate"/>
            </w:r>
            <w:r>
              <w:rPr>
                <w:color w:val="000000"/>
                <w:szCs w:val="24"/>
              </w:rPr>
              <w:t>5.4.19</w:t>
            </w:r>
            <w:r w:rsidRPr="0016054E">
              <w:rPr>
                <w:color w:val="000000"/>
                <w:szCs w:val="24"/>
              </w:rPr>
              <w:fldChar w:fldCharType="end"/>
            </w:r>
          </w:p>
        </w:tc>
        <w:tc>
          <w:tcPr>
            <w:tcW w:w="4724" w:type="dxa"/>
            <w:noWrap/>
          </w:tcPr>
          <w:p w14:paraId="3D1DF331" w14:textId="575809F0" w:rsidR="00C62874" w:rsidRPr="0016054E" w:rsidRDefault="00C62874" w:rsidP="003204B0">
            <w:pPr>
              <w:rPr>
                <w:color w:val="000000"/>
                <w:szCs w:val="24"/>
              </w:rPr>
            </w:pPr>
            <w:r w:rsidRPr="00C62874">
              <w:rPr>
                <w:color w:val="000000"/>
                <w:szCs w:val="24"/>
              </w:rPr>
              <w:t>Model/ Version or Catalog/Reference Number – Type and Value</w:t>
            </w:r>
          </w:p>
        </w:tc>
        <w:tc>
          <w:tcPr>
            <w:tcW w:w="3684" w:type="dxa"/>
          </w:tcPr>
          <w:p w14:paraId="41076FCC" w14:textId="77777777" w:rsidR="00C62874" w:rsidRPr="0016054E" w:rsidRDefault="00C62874" w:rsidP="0016054E">
            <w:pPr>
              <w:rPr>
                <w:color w:val="000000"/>
                <w:szCs w:val="24"/>
              </w:rPr>
            </w:pPr>
            <w:r>
              <w:rPr>
                <w:color w:val="000000"/>
                <w:szCs w:val="24"/>
              </w:rPr>
              <w:t>Premarket, Postmarket, Compliance</w:t>
            </w:r>
          </w:p>
        </w:tc>
      </w:tr>
      <w:tr w:rsidR="00C62874" w:rsidRPr="0016054E" w14:paraId="52343DDF" w14:textId="77777777" w:rsidTr="00AD6A24">
        <w:trPr>
          <w:trHeight w:val="494"/>
          <w:jc w:val="center"/>
        </w:trPr>
        <w:tc>
          <w:tcPr>
            <w:tcW w:w="963" w:type="dxa"/>
          </w:tcPr>
          <w:p w14:paraId="4AAA8A8A" w14:textId="77777777" w:rsidR="00C62874" w:rsidRPr="0016054E" w:rsidRDefault="00C62874" w:rsidP="0016054E">
            <w:pPr>
              <w:rPr>
                <w:szCs w:val="24"/>
              </w:rPr>
            </w:pPr>
            <w:r>
              <w:rPr>
                <w:szCs w:val="24"/>
              </w:rPr>
              <w:fldChar w:fldCharType="begin"/>
            </w:r>
            <w:r>
              <w:rPr>
                <w:szCs w:val="24"/>
              </w:rPr>
              <w:instrText xml:space="preserve"> REF _Ref418077826 \r \h </w:instrText>
            </w:r>
            <w:r>
              <w:rPr>
                <w:szCs w:val="24"/>
              </w:rPr>
            </w:r>
            <w:r>
              <w:rPr>
                <w:szCs w:val="24"/>
              </w:rPr>
              <w:fldChar w:fldCharType="separate"/>
            </w:r>
            <w:r>
              <w:rPr>
                <w:szCs w:val="24"/>
              </w:rPr>
              <w:t>5.4.20</w:t>
            </w:r>
            <w:r>
              <w:rPr>
                <w:szCs w:val="24"/>
              </w:rPr>
              <w:fldChar w:fldCharType="end"/>
            </w:r>
          </w:p>
        </w:tc>
        <w:tc>
          <w:tcPr>
            <w:tcW w:w="4724" w:type="dxa"/>
          </w:tcPr>
          <w:p w14:paraId="0B91BEE1" w14:textId="485397F9" w:rsidR="00C62874" w:rsidRPr="0016054E" w:rsidRDefault="00C62874" w:rsidP="0016054E">
            <w:pPr>
              <w:rPr>
                <w:szCs w:val="24"/>
              </w:rPr>
            </w:pPr>
            <w:r w:rsidRPr="0016054E">
              <w:rPr>
                <w:szCs w:val="24"/>
              </w:rPr>
              <w:t>Modified Product/Catalog Number for reprocessed devices</w:t>
            </w:r>
          </w:p>
        </w:tc>
        <w:tc>
          <w:tcPr>
            <w:tcW w:w="3684" w:type="dxa"/>
            <w:noWrap/>
            <w:hideMark/>
          </w:tcPr>
          <w:p w14:paraId="7154830B" w14:textId="77777777" w:rsidR="00C62874" w:rsidRPr="0016054E" w:rsidRDefault="00C62874" w:rsidP="0016054E">
            <w:pPr>
              <w:rPr>
                <w:color w:val="000000"/>
                <w:szCs w:val="24"/>
              </w:rPr>
            </w:pPr>
            <w:r>
              <w:rPr>
                <w:color w:val="000000"/>
                <w:szCs w:val="24"/>
              </w:rPr>
              <w:t>Postmarket, Compliance</w:t>
            </w:r>
          </w:p>
        </w:tc>
      </w:tr>
      <w:tr w:rsidR="00C62874" w:rsidRPr="0016054E" w14:paraId="05215CBC" w14:textId="77777777" w:rsidTr="00AD6A24">
        <w:trPr>
          <w:trHeight w:val="350"/>
          <w:jc w:val="center"/>
        </w:trPr>
        <w:tc>
          <w:tcPr>
            <w:tcW w:w="963" w:type="dxa"/>
          </w:tcPr>
          <w:p w14:paraId="39367E09" w14:textId="77777777" w:rsidR="00C62874" w:rsidRPr="0016054E" w:rsidRDefault="00C62874" w:rsidP="0016054E">
            <w:pPr>
              <w:rPr>
                <w:szCs w:val="24"/>
              </w:rPr>
            </w:pPr>
            <w:r w:rsidRPr="0016054E">
              <w:rPr>
                <w:szCs w:val="24"/>
              </w:rPr>
              <w:lastRenderedPageBreak/>
              <w:fldChar w:fldCharType="begin"/>
            </w:r>
            <w:r w:rsidRPr="0016054E">
              <w:rPr>
                <w:szCs w:val="24"/>
              </w:rPr>
              <w:instrText xml:space="preserve"> REF _Ref416265171 \r \h  \* MERGEFORMAT </w:instrText>
            </w:r>
            <w:r w:rsidRPr="0016054E">
              <w:rPr>
                <w:szCs w:val="24"/>
              </w:rPr>
            </w:r>
            <w:r w:rsidRPr="0016054E">
              <w:rPr>
                <w:szCs w:val="24"/>
              </w:rPr>
              <w:fldChar w:fldCharType="separate"/>
            </w:r>
            <w:r>
              <w:rPr>
                <w:szCs w:val="24"/>
              </w:rPr>
              <w:t>5.4.21</w:t>
            </w:r>
            <w:r w:rsidRPr="0016054E">
              <w:rPr>
                <w:szCs w:val="24"/>
              </w:rPr>
              <w:fldChar w:fldCharType="end"/>
            </w:r>
          </w:p>
        </w:tc>
        <w:tc>
          <w:tcPr>
            <w:tcW w:w="4724" w:type="dxa"/>
          </w:tcPr>
          <w:p w14:paraId="7A8DF9EE" w14:textId="49F9FBDB" w:rsidR="00C62874" w:rsidRPr="0016054E" w:rsidRDefault="00C62874" w:rsidP="0016054E">
            <w:pPr>
              <w:rPr>
                <w:szCs w:val="24"/>
              </w:rPr>
            </w:pPr>
            <w:r w:rsidRPr="0016054E">
              <w:rPr>
                <w:szCs w:val="24"/>
              </w:rPr>
              <w:t>Need for sterilization before use</w:t>
            </w:r>
          </w:p>
        </w:tc>
        <w:tc>
          <w:tcPr>
            <w:tcW w:w="3684" w:type="dxa"/>
            <w:noWrap/>
            <w:hideMark/>
          </w:tcPr>
          <w:p w14:paraId="33BA176C" w14:textId="77777777" w:rsidR="00C62874" w:rsidRPr="0016054E" w:rsidRDefault="00C62874" w:rsidP="0016054E">
            <w:pPr>
              <w:rPr>
                <w:color w:val="000000"/>
                <w:szCs w:val="24"/>
              </w:rPr>
            </w:pPr>
            <w:r>
              <w:rPr>
                <w:color w:val="000000"/>
                <w:szCs w:val="24"/>
              </w:rPr>
              <w:t>Premarket, Postmarket, Compliance</w:t>
            </w:r>
          </w:p>
        </w:tc>
      </w:tr>
      <w:tr w:rsidR="00C62874" w:rsidRPr="0016054E" w14:paraId="0A2B14EC" w14:textId="77777777" w:rsidTr="00AD6A24">
        <w:trPr>
          <w:trHeight w:val="287"/>
          <w:jc w:val="center"/>
        </w:trPr>
        <w:tc>
          <w:tcPr>
            <w:tcW w:w="963" w:type="dxa"/>
          </w:tcPr>
          <w:p w14:paraId="6BEF4B3F" w14:textId="77777777" w:rsidR="00C62874" w:rsidRPr="0016054E" w:rsidRDefault="00C62874" w:rsidP="0016054E">
            <w:pPr>
              <w:rPr>
                <w:szCs w:val="24"/>
              </w:rPr>
            </w:pPr>
            <w:r w:rsidRPr="0016054E">
              <w:rPr>
                <w:szCs w:val="24"/>
              </w:rPr>
              <w:fldChar w:fldCharType="begin"/>
            </w:r>
            <w:r w:rsidRPr="0016054E">
              <w:rPr>
                <w:szCs w:val="24"/>
              </w:rPr>
              <w:instrText xml:space="preserve"> REF _Ref416265166 \r \h  \* MERGEFORMAT </w:instrText>
            </w:r>
            <w:r w:rsidRPr="0016054E">
              <w:rPr>
                <w:szCs w:val="24"/>
              </w:rPr>
            </w:r>
            <w:r w:rsidRPr="0016054E">
              <w:rPr>
                <w:szCs w:val="24"/>
              </w:rPr>
              <w:fldChar w:fldCharType="separate"/>
            </w:r>
            <w:r>
              <w:rPr>
                <w:szCs w:val="24"/>
              </w:rPr>
              <w:t>5.4.22</w:t>
            </w:r>
            <w:r w:rsidRPr="0016054E">
              <w:rPr>
                <w:szCs w:val="24"/>
              </w:rPr>
              <w:fldChar w:fldCharType="end"/>
            </w:r>
          </w:p>
        </w:tc>
        <w:tc>
          <w:tcPr>
            <w:tcW w:w="4724" w:type="dxa"/>
          </w:tcPr>
          <w:p w14:paraId="56269D81" w14:textId="163FD694" w:rsidR="00C62874" w:rsidRPr="0016054E" w:rsidRDefault="00C62874" w:rsidP="0016054E">
            <w:pPr>
              <w:rPr>
                <w:szCs w:val="24"/>
              </w:rPr>
            </w:pPr>
            <w:r w:rsidRPr="0016054E">
              <w:rPr>
                <w:szCs w:val="24"/>
              </w:rPr>
              <w:t>Packaged sterile</w:t>
            </w:r>
          </w:p>
        </w:tc>
        <w:tc>
          <w:tcPr>
            <w:tcW w:w="3684" w:type="dxa"/>
            <w:noWrap/>
            <w:hideMark/>
          </w:tcPr>
          <w:p w14:paraId="2275542D" w14:textId="77777777" w:rsidR="00C62874" w:rsidRPr="0016054E" w:rsidRDefault="00C62874" w:rsidP="0016054E">
            <w:pPr>
              <w:rPr>
                <w:color w:val="000000"/>
                <w:szCs w:val="24"/>
              </w:rPr>
            </w:pPr>
            <w:r>
              <w:rPr>
                <w:color w:val="000000"/>
                <w:szCs w:val="24"/>
              </w:rPr>
              <w:t>Premarket, Postmarket, Compliance</w:t>
            </w:r>
          </w:p>
        </w:tc>
      </w:tr>
      <w:tr w:rsidR="00C62874" w:rsidRPr="0016054E" w14:paraId="60EC0717" w14:textId="77777777" w:rsidTr="00AD6A24">
        <w:trPr>
          <w:trHeight w:val="288"/>
          <w:jc w:val="center"/>
        </w:trPr>
        <w:tc>
          <w:tcPr>
            <w:tcW w:w="963" w:type="dxa"/>
          </w:tcPr>
          <w:p w14:paraId="31CE5BA8" w14:textId="77777777" w:rsidR="00C62874" w:rsidRPr="0016054E" w:rsidRDefault="00C62874" w:rsidP="0016054E">
            <w:pPr>
              <w:rPr>
                <w:szCs w:val="24"/>
              </w:rPr>
            </w:pPr>
            <w:r>
              <w:rPr>
                <w:szCs w:val="24"/>
              </w:rPr>
              <w:fldChar w:fldCharType="begin"/>
            </w:r>
            <w:r>
              <w:rPr>
                <w:szCs w:val="24"/>
              </w:rPr>
              <w:instrText xml:space="preserve"> REF _Ref418078142 \r \h </w:instrText>
            </w:r>
            <w:r>
              <w:rPr>
                <w:szCs w:val="24"/>
              </w:rPr>
            </w:r>
            <w:r>
              <w:rPr>
                <w:szCs w:val="24"/>
              </w:rPr>
              <w:fldChar w:fldCharType="separate"/>
            </w:r>
            <w:r>
              <w:rPr>
                <w:szCs w:val="24"/>
              </w:rPr>
              <w:t>5.4.23</w:t>
            </w:r>
            <w:r>
              <w:rPr>
                <w:szCs w:val="24"/>
              </w:rPr>
              <w:fldChar w:fldCharType="end"/>
            </w:r>
          </w:p>
        </w:tc>
        <w:tc>
          <w:tcPr>
            <w:tcW w:w="4724" w:type="dxa"/>
            <w:noWrap/>
          </w:tcPr>
          <w:p w14:paraId="549EFF2B" w14:textId="68576EE6" w:rsidR="00C62874" w:rsidRPr="0016054E" w:rsidRDefault="00C62874" w:rsidP="0016054E">
            <w:pPr>
              <w:rPr>
                <w:szCs w:val="24"/>
              </w:rPr>
            </w:pPr>
            <w:r w:rsidRPr="0016054E">
              <w:rPr>
                <w:szCs w:val="24"/>
              </w:rPr>
              <w:t>Production Identifier (PI)</w:t>
            </w:r>
            <w:r w:rsidRPr="0016054E">
              <w:rPr>
                <w:szCs w:val="24"/>
              </w:rPr>
              <w:fldChar w:fldCharType="begin"/>
            </w:r>
            <w:r w:rsidRPr="0016054E">
              <w:rPr>
                <w:szCs w:val="24"/>
              </w:rPr>
              <w:instrText xml:space="preserve"> REF _Ref413880730 \h  \* MERGEFORMAT </w:instrText>
            </w:r>
            <w:r w:rsidRPr="0016054E">
              <w:rPr>
                <w:szCs w:val="24"/>
              </w:rPr>
            </w:r>
            <w:r w:rsidRPr="0016054E">
              <w:rPr>
                <w:szCs w:val="24"/>
              </w:rPr>
              <w:fldChar w:fldCharType="end"/>
            </w:r>
          </w:p>
        </w:tc>
        <w:tc>
          <w:tcPr>
            <w:tcW w:w="3684" w:type="dxa"/>
          </w:tcPr>
          <w:p w14:paraId="72AFE4DE" w14:textId="77777777" w:rsidR="00C62874" w:rsidRPr="0016054E" w:rsidRDefault="00C62874" w:rsidP="0016054E">
            <w:pPr>
              <w:rPr>
                <w:color w:val="000000"/>
                <w:szCs w:val="24"/>
              </w:rPr>
            </w:pPr>
            <w:r>
              <w:rPr>
                <w:szCs w:val="24"/>
              </w:rPr>
              <w:t>Postmarket</w:t>
            </w:r>
          </w:p>
        </w:tc>
      </w:tr>
      <w:tr w:rsidR="00C62874" w:rsidRPr="0016054E" w14:paraId="146CEC4D" w14:textId="77777777" w:rsidTr="00AD6A24">
        <w:trPr>
          <w:trHeight w:val="288"/>
          <w:jc w:val="center"/>
        </w:trPr>
        <w:tc>
          <w:tcPr>
            <w:tcW w:w="963" w:type="dxa"/>
          </w:tcPr>
          <w:p w14:paraId="59D8F384" w14:textId="77777777" w:rsidR="00C62874" w:rsidRPr="0016054E" w:rsidRDefault="00C62874" w:rsidP="0016054E">
            <w:pPr>
              <w:rPr>
                <w:color w:val="000000"/>
                <w:szCs w:val="24"/>
              </w:rPr>
            </w:pPr>
            <w:r w:rsidRPr="0016054E">
              <w:rPr>
                <w:color w:val="000000"/>
                <w:szCs w:val="24"/>
              </w:rPr>
              <w:fldChar w:fldCharType="begin"/>
            </w:r>
            <w:r w:rsidRPr="0016054E">
              <w:rPr>
                <w:color w:val="000000"/>
                <w:szCs w:val="24"/>
              </w:rPr>
              <w:instrText xml:space="preserve"> REF _Ref413880765 \r \h  \* MERGEFORMAT </w:instrText>
            </w:r>
            <w:r w:rsidRPr="0016054E">
              <w:rPr>
                <w:color w:val="000000"/>
                <w:szCs w:val="24"/>
              </w:rPr>
            </w:r>
            <w:r w:rsidRPr="0016054E">
              <w:rPr>
                <w:color w:val="000000"/>
                <w:szCs w:val="24"/>
              </w:rPr>
              <w:fldChar w:fldCharType="separate"/>
            </w:r>
            <w:r>
              <w:rPr>
                <w:color w:val="000000"/>
                <w:szCs w:val="24"/>
              </w:rPr>
              <w:t>5.4.24</w:t>
            </w:r>
            <w:r w:rsidRPr="0016054E">
              <w:rPr>
                <w:color w:val="000000"/>
                <w:szCs w:val="24"/>
              </w:rPr>
              <w:fldChar w:fldCharType="end"/>
            </w:r>
          </w:p>
        </w:tc>
        <w:tc>
          <w:tcPr>
            <w:tcW w:w="4724" w:type="dxa"/>
            <w:noWrap/>
          </w:tcPr>
          <w:p w14:paraId="7302F9F3" w14:textId="0B086276" w:rsidR="00C62874" w:rsidRPr="0016054E" w:rsidRDefault="00C62874" w:rsidP="0016054E">
            <w:pPr>
              <w:rPr>
                <w:color w:val="000000"/>
                <w:szCs w:val="24"/>
              </w:rPr>
            </w:pPr>
            <w:r w:rsidRPr="00C62874">
              <w:rPr>
                <w:color w:val="000000"/>
                <w:szCs w:val="24"/>
              </w:rPr>
              <w:t>Regulatory Authorization Number</w:t>
            </w:r>
          </w:p>
        </w:tc>
        <w:tc>
          <w:tcPr>
            <w:tcW w:w="3684" w:type="dxa"/>
          </w:tcPr>
          <w:p w14:paraId="543BC7CD" w14:textId="77777777" w:rsidR="00C62874" w:rsidRPr="0016054E" w:rsidRDefault="00C62874" w:rsidP="0016054E">
            <w:pPr>
              <w:rPr>
                <w:color w:val="000000"/>
                <w:szCs w:val="24"/>
              </w:rPr>
            </w:pPr>
            <w:r>
              <w:rPr>
                <w:color w:val="000000"/>
                <w:szCs w:val="24"/>
              </w:rPr>
              <w:t>Premarket, Postmarket, Compliance</w:t>
            </w:r>
          </w:p>
        </w:tc>
      </w:tr>
      <w:tr w:rsidR="00C62874" w:rsidRPr="0016054E" w14:paraId="19E86ED0" w14:textId="77777777" w:rsidTr="00AD6A24">
        <w:trPr>
          <w:trHeight w:val="288"/>
          <w:jc w:val="center"/>
        </w:trPr>
        <w:tc>
          <w:tcPr>
            <w:tcW w:w="963" w:type="dxa"/>
          </w:tcPr>
          <w:p w14:paraId="31B1FDDF" w14:textId="729438BF" w:rsidR="00C62874" w:rsidRPr="0016054E" w:rsidRDefault="00C62874" w:rsidP="009E2B4C">
            <w:pPr>
              <w:rPr>
                <w:color w:val="000000"/>
                <w:szCs w:val="24"/>
              </w:rPr>
            </w:pPr>
            <w:r>
              <w:rPr>
                <w:color w:val="000000"/>
                <w:szCs w:val="24"/>
              </w:rPr>
              <w:fldChar w:fldCharType="begin"/>
            </w:r>
            <w:r>
              <w:rPr>
                <w:color w:val="000000"/>
                <w:szCs w:val="24"/>
              </w:rPr>
              <w:instrText xml:space="preserve"> REF _Ref419381903 \r \h </w:instrText>
            </w:r>
            <w:r>
              <w:rPr>
                <w:color w:val="000000"/>
                <w:szCs w:val="24"/>
              </w:rPr>
            </w:r>
            <w:r>
              <w:rPr>
                <w:color w:val="000000"/>
                <w:szCs w:val="24"/>
              </w:rPr>
              <w:fldChar w:fldCharType="separate"/>
            </w:r>
            <w:r>
              <w:rPr>
                <w:color w:val="000000"/>
                <w:szCs w:val="24"/>
              </w:rPr>
              <w:t>5.4.25</w:t>
            </w:r>
            <w:r>
              <w:rPr>
                <w:color w:val="000000"/>
                <w:szCs w:val="24"/>
              </w:rPr>
              <w:fldChar w:fldCharType="end"/>
            </w:r>
          </w:p>
        </w:tc>
        <w:tc>
          <w:tcPr>
            <w:tcW w:w="4724" w:type="dxa"/>
            <w:noWrap/>
          </w:tcPr>
          <w:p w14:paraId="14651AD2" w14:textId="5DA18158" w:rsidR="00C62874" w:rsidRPr="0016054E" w:rsidRDefault="00C62874" w:rsidP="0016054E">
            <w:pPr>
              <w:rPr>
                <w:color w:val="000000"/>
                <w:szCs w:val="24"/>
              </w:rPr>
            </w:pPr>
            <w:r w:rsidRPr="00C62874">
              <w:rPr>
                <w:color w:val="000000"/>
                <w:szCs w:val="24"/>
              </w:rPr>
              <w:t>Regulatory Authorization Status</w:t>
            </w:r>
          </w:p>
        </w:tc>
        <w:tc>
          <w:tcPr>
            <w:tcW w:w="3684" w:type="dxa"/>
          </w:tcPr>
          <w:p w14:paraId="05C2B6B8" w14:textId="77777777" w:rsidR="00C62874" w:rsidRPr="0016054E" w:rsidRDefault="00C62874" w:rsidP="0016054E">
            <w:pPr>
              <w:rPr>
                <w:color w:val="000000"/>
                <w:szCs w:val="24"/>
              </w:rPr>
            </w:pPr>
            <w:r>
              <w:rPr>
                <w:color w:val="000000"/>
                <w:szCs w:val="24"/>
              </w:rPr>
              <w:t>Premarket, Postmarket, Compliance</w:t>
            </w:r>
          </w:p>
        </w:tc>
      </w:tr>
      <w:tr w:rsidR="00C62874" w:rsidRPr="0016054E" w14:paraId="4AA0FB4E" w14:textId="77777777" w:rsidTr="00AD6A24">
        <w:trPr>
          <w:trHeight w:val="242"/>
          <w:jc w:val="center"/>
        </w:trPr>
        <w:tc>
          <w:tcPr>
            <w:tcW w:w="963" w:type="dxa"/>
          </w:tcPr>
          <w:p w14:paraId="04EFDD5C" w14:textId="77777777" w:rsidR="00C62874" w:rsidRPr="0016054E" w:rsidRDefault="00C62874" w:rsidP="0016054E">
            <w:pPr>
              <w:rPr>
                <w:szCs w:val="24"/>
              </w:rPr>
            </w:pPr>
            <w:r w:rsidRPr="0016054E">
              <w:rPr>
                <w:szCs w:val="24"/>
              </w:rPr>
              <w:fldChar w:fldCharType="begin"/>
            </w:r>
            <w:r w:rsidRPr="0016054E">
              <w:rPr>
                <w:szCs w:val="24"/>
              </w:rPr>
              <w:instrText xml:space="preserve"> REF _Ref416265134 \r \h  \* MERGEFORMAT </w:instrText>
            </w:r>
            <w:r w:rsidRPr="0016054E">
              <w:rPr>
                <w:szCs w:val="24"/>
              </w:rPr>
            </w:r>
            <w:r w:rsidRPr="0016054E">
              <w:rPr>
                <w:szCs w:val="24"/>
              </w:rPr>
              <w:fldChar w:fldCharType="separate"/>
            </w:r>
            <w:r>
              <w:rPr>
                <w:szCs w:val="24"/>
              </w:rPr>
              <w:t>5.4.26</w:t>
            </w:r>
            <w:r w:rsidRPr="0016054E">
              <w:rPr>
                <w:szCs w:val="24"/>
              </w:rPr>
              <w:fldChar w:fldCharType="end"/>
            </w:r>
          </w:p>
        </w:tc>
        <w:tc>
          <w:tcPr>
            <w:tcW w:w="4724" w:type="dxa"/>
          </w:tcPr>
          <w:p w14:paraId="010BC3F4" w14:textId="3909BE27" w:rsidR="00C62874" w:rsidRPr="005F1C12" w:rsidRDefault="00C62874" w:rsidP="0016054E">
            <w:pPr>
              <w:rPr>
                <w:szCs w:val="24"/>
                <w:lang w:val="fr-CA"/>
              </w:rPr>
            </w:pPr>
            <w:proofErr w:type="spellStart"/>
            <w:r w:rsidRPr="005F1C12">
              <w:rPr>
                <w:szCs w:val="24"/>
                <w:lang w:val="fr-CA"/>
              </w:rPr>
              <w:t>Reusable</w:t>
            </w:r>
            <w:proofErr w:type="spellEnd"/>
            <w:r w:rsidRPr="005F1C12">
              <w:rPr>
                <w:szCs w:val="24"/>
                <w:lang w:val="fr-CA"/>
              </w:rPr>
              <w:t xml:space="preserve"> - Multi-Patient use </w:t>
            </w:r>
            <w:proofErr w:type="spellStart"/>
            <w:r w:rsidRPr="005F1C12">
              <w:rPr>
                <w:szCs w:val="24"/>
                <w:lang w:val="fr-CA"/>
              </w:rPr>
              <w:t>device</w:t>
            </w:r>
            <w:proofErr w:type="spellEnd"/>
          </w:p>
        </w:tc>
        <w:tc>
          <w:tcPr>
            <w:tcW w:w="3684" w:type="dxa"/>
            <w:noWrap/>
            <w:hideMark/>
          </w:tcPr>
          <w:p w14:paraId="3B691D97" w14:textId="77777777" w:rsidR="00C62874" w:rsidRPr="0016054E" w:rsidRDefault="00C62874" w:rsidP="0016054E">
            <w:pPr>
              <w:rPr>
                <w:color w:val="000000"/>
                <w:szCs w:val="24"/>
              </w:rPr>
            </w:pPr>
            <w:r>
              <w:rPr>
                <w:color w:val="000000"/>
                <w:szCs w:val="24"/>
              </w:rPr>
              <w:t>Premarket, Postmarket, Compliance</w:t>
            </w:r>
          </w:p>
        </w:tc>
      </w:tr>
      <w:tr w:rsidR="00C62874" w:rsidRPr="0016054E" w14:paraId="67C2A6B6" w14:textId="77777777" w:rsidTr="00AD6A24">
        <w:trPr>
          <w:trHeight w:val="242"/>
          <w:jc w:val="center"/>
        </w:trPr>
        <w:tc>
          <w:tcPr>
            <w:tcW w:w="963" w:type="dxa"/>
          </w:tcPr>
          <w:p w14:paraId="1CD5AF49" w14:textId="77777777" w:rsidR="00C62874" w:rsidRPr="0016054E" w:rsidRDefault="00C62874" w:rsidP="0016054E">
            <w:pPr>
              <w:rPr>
                <w:szCs w:val="24"/>
              </w:rPr>
            </w:pPr>
            <w:r>
              <w:rPr>
                <w:szCs w:val="24"/>
              </w:rPr>
              <w:fldChar w:fldCharType="begin"/>
            </w:r>
            <w:r>
              <w:rPr>
                <w:szCs w:val="24"/>
              </w:rPr>
              <w:instrText xml:space="preserve"> REF _Ref418078433 \r \h </w:instrText>
            </w:r>
            <w:r>
              <w:rPr>
                <w:szCs w:val="24"/>
              </w:rPr>
            </w:r>
            <w:r>
              <w:rPr>
                <w:szCs w:val="24"/>
              </w:rPr>
              <w:fldChar w:fldCharType="separate"/>
            </w:r>
            <w:r>
              <w:rPr>
                <w:szCs w:val="24"/>
              </w:rPr>
              <w:t>5.4.27</w:t>
            </w:r>
            <w:r>
              <w:rPr>
                <w:szCs w:val="24"/>
              </w:rPr>
              <w:fldChar w:fldCharType="end"/>
            </w:r>
          </w:p>
        </w:tc>
        <w:tc>
          <w:tcPr>
            <w:tcW w:w="4724" w:type="dxa"/>
          </w:tcPr>
          <w:p w14:paraId="4CB25617" w14:textId="45D0B935" w:rsidR="00C62874" w:rsidRPr="0016054E" w:rsidRDefault="00C62874" w:rsidP="0016054E">
            <w:pPr>
              <w:rPr>
                <w:szCs w:val="24"/>
              </w:rPr>
            </w:pPr>
            <w:r w:rsidRPr="0016054E">
              <w:rPr>
                <w:szCs w:val="24"/>
              </w:rPr>
              <w:t>Reusable - Single Patient use device</w:t>
            </w:r>
          </w:p>
        </w:tc>
        <w:tc>
          <w:tcPr>
            <w:tcW w:w="3684" w:type="dxa"/>
            <w:noWrap/>
            <w:hideMark/>
          </w:tcPr>
          <w:p w14:paraId="709D90A3" w14:textId="77777777" w:rsidR="00C62874" w:rsidRPr="0016054E" w:rsidRDefault="00C62874" w:rsidP="0016054E">
            <w:pPr>
              <w:rPr>
                <w:color w:val="000000"/>
                <w:szCs w:val="24"/>
              </w:rPr>
            </w:pPr>
            <w:r>
              <w:rPr>
                <w:color w:val="000000"/>
                <w:szCs w:val="24"/>
              </w:rPr>
              <w:t>Premarket, Postmarket, Compliance</w:t>
            </w:r>
          </w:p>
        </w:tc>
      </w:tr>
      <w:tr w:rsidR="00C62874" w:rsidRPr="0016054E" w14:paraId="43081753" w14:textId="77777777" w:rsidTr="00B66BAF">
        <w:trPr>
          <w:trHeight w:val="288"/>
          <w:jc w:val="center"/>
        </w:trPr>
        <w:tc>
          <w:tcPr>
            <w:tcW w:w="963" w:type="dxa"/>
          </w:tcPr>
          <w:p w14:paraId="31828ABB" w14:textId="77777777" w:rsidR="00C62874" w:rsidRPr="0016054E" w:rsidRDefault="00C62874" w:rsidP="0016054E">
            <w:pPr>
              <w:rPr>
                <w:color w:val="000000"/>
                <w:szCs w:val="24"/>
              </w:rPr>
            </w:pPr>
            <w:r>
              <w:rPr>
                <w:color w:val="000000"/>
                <w:szCs w:val="24"/>
              </w:rPr>
              <w:fldChar w:fldCharType="begin"/>
            </w:r>
            <w:r>
              <w:rPr>
                <w:color w:val="000000"/>
                <w:szCs w:val="24"/>
              </w:rPr>
              <w:instrText xml:space="preserve"> REF _Ref418078736 \r \h </w:instrText>
            </w:r>
            <w:r>
              <w:rPr>
                <w:color w:val="000000"/>
                <w:szCs w:val="24"/>
              </w:rPr>
            </w:r>
            <w:r>
              <w:rPr>
                <w:color w:val="000000"/>
                <w:szCs w:val="24"/>
              </w:rPr>
              <w:fldChar w:fldCharType="separate"/>
            </w:r>
            <w:r>
              <w:rPr>
                <w:color w:val="000000"/>
                <w:szCs w:val="24"/>
              </w:rPr>
              <w:t>5.4.28</w:t>
            </w:r>
            <w:r>
              <w:rPr>
                <w:color w:val="000000"/>
                <w:szCs w:val="24"/>
              </w:rPr>
              <w:fldChar w:fldCharType="end"/>
            </w:r>
          </w:p>
        </w:tc>
        <w:tc>
          <w:tcPr>
            <w:tcW w:w="4724" w:type="dxa"/>
            <w:noWrap/>
          </w:tcPr>
          <w:p w14:paraId="7810F003" w14:textId="735DF454" w:rsidR="00C62874" w:rsidRPr="0016054E" w:rsidRDefault="00C62874" w:rsidP="0016054E">
            <w:pPr>
              <w:rPr>
                <w:color w:val="000000"/>
                <w:szCs w:val="24"/>
              </w:rPr>
            </w:pPr>
            <w:r w:rsidRPr="0016054E">
              <w:rPr>
                <w:szCs w:val="24"/>
              </w:rPr>
              <w:t>Serial Number</w:t>
            </w:r>
          </w:p>
        </w:tc>
        <w:tc>
          <w:tcPr>
            <w:tcW w:w="3684" w:type="dxa"/>
          </w:tcPr>
          <w:p w14:paraId="3CD49941" w14:textId="77777777" w:rsidR="00C62874" w:rsidRPr="0016054E" w:rsidRDefault="00C62874" w:rsidP="0016054E">
            <w:pPr>
              <w:rPr>
                <w:color w:val="000000"/>
                <w:szCs w:val="24"/>
              </w:rPr>
            </w:pPr>
            <w:r w:rsidRPr="0016054E">
              <w:rPr>
                <w:szCs w:val="24"/>
              </w:rPr>
              <w:t>Postmarket, Compliance</w:t>
            </w:r>
          </w:p>
        </w:tc>
      </w:tr>
      <w:tr w:rsidR="00C62874" w:rsidRPr="0016054E" w14:paraId="7F360757" w14:textId="77777777" w:rsidTr="00AD6A24">
        <w:trPr>
          <w:trHeight w:val="288"/>
          <w:jc w:val="center"/>
        </w:trPr>
        <w:tc>
          <w:tcPr>
            <w:tcW w:w="963" w:type="dxa"/>
          </w:tcPr>
          <w:p w14:paraId="28739449" w14:textId="77777777" w:rsidR="00C62874" w:rsidRPr="0016054E" w:rsidRDefault="00C62874" w:rsidP="0016054E">
            <w:pPr>
              <w:rPr>
                <w:szCs w:val="24"/>
              </w:rPr>
            </w:pPr>
            <w:r w:rsidRPr="0016054E">
              <w:rPr>
                <w:szCs w:val="24"/>
              </w:rPr>
              <w:fldChar w:fldCharType="begin"/>
            </w:r>
            <w:r w:rsidRPr="0016054E">
              <w:rPr>
                <w:szCs w:val="24"/>
              </w:rPr>
              <w:instrText xml:space="preserve"> REF _Ref416265089 \r \h  \* MERGEFORMAT </w:instrText>
            </w:r>
            <w:r w:rsidRPr="0016054E">
              <w:rPr>
                <w:szCs w:val="24"/>
              </w:rPr>
            </w:r>
            <w:r w:rsidRPr="0016054E">
              <w:rPr>
                <w:szCs w:val="24"/>
              </w:rPr>
              <w:fldChar w:fldCharType="separate"/>
            </w:r>
            <w:r>
              <w:rPr>
                <w:szCs w:val="24"/>
              </w:rPr>
              <w:t>5.4.29</w:t>
            </w:r>
            <w:r w:rsidRPr="0016054E">
              <w:rPr>
                <w:szCs w:val="24"/>
              </w:rPr>
              <w:fldChar w:fldCharType="end"/>
            </w:r>
          </w:p>
        </w:tc>
        <w:tc>
          <w:tcPr>
            <w:tcW w:w="4724" w:type="dxa"/>
            <w:noWrap/>
          </w:tcPr>
          <w:p w14:paraId="750C72C8" w14:textId="76731EB1" w:rsidR="00C62874" w:rsidRPr="0016054E" w:rsidRDefault="00C62874" w:rsidP="0016054E">
            <w:pPr>
              <w:rPr>
                <w:szCs w:val="24"/>
              </w:rPr>
            </w:pPr>
            <w:r w:rsidRPr="0016054E">
              <w:rPr>
                <w:szCs w:val="24"/>
              </w:rPr>
              <w:t>Single Use</w:t>
            </w:r>
          </w:p>
        </w:tc>
        <w:tc>
          <w:tcPr>
            <w:tcW w:w="3684" w:type="dxa"/>
            <w:noWrap/>
            <w:hideMark/>
          </w:tcPr>
          <w:p w14:paraId="799C60AF" w14:textId="77777777" w:rsidR="00C62874" w:rsidRPr="0016054E" w:rsidRDefault="00C62874" w:rsidP="0016054E">
            <w:pPr>
              <w:rPr>
                <w:color w:val="000000"/>
                <w:szCs w:val="24"/>
              </w:rPr>
            </w:pPr>
            <w:r>
              <w:rPr>
                <w:color w:val="000000"/>
                <w:szCs w:val="24"/>
              </w:rPr>
              <w:t>Premarket, Postmarket, Compliance</w:t>
            </w:r>
          </w:p>
        </w:tc>
      </w:tr>
      <w:tr w:rsidR="00C62874" w:rsidRPr="0016054E" w14:paraId="1742307C" w14:textId="77777777" w:rsidTr="00AD6A24">
        <w:trPr>
          <w:trHeight w:val="288"/>
          <w:jc w:val="center"/>
        </w:trPr>
        <w:tc>
          <w:tcPr>
            <w:tcW w:w="963" w:type="dxa"/>
          </w:tcPr>
          <w:p w14:paraId="56C498DA" w14:textId="77777777" w:rsidR="00C62874" w:rsidRPr="0016054E" w:rsidRDefault="00C62874" w:rsidP="00A26E0D">
            <w:pPr>
              <w:rPr>
                <w:color w:val="000000"/>
                <w:szCs w:val="24"/>
              </w:rPr>
            </w:pPr>
            <w:r>
              <w:rPr>
                <w:color w:val="000000"/>
                <w:szCs w:val="24"/>
              </w:rPr>
              <w:fldChar w:fldCharType="begin"/>
            </w:r>
            <w:r>
              <w:rPr>
                <w:color w:val="000000"/>
                <w:szCs w:val="24"/>
              </w:rPr>
              <w:instrText xml:space="preserve"> REF _Ref418079730 \r \h </w:instrText>
            </w:r>
            <w:r>
              <w:rPr>
                <w:color w:val="000000"/>
                <w:szCs w:val="24"/>
              </w:rPr>
            </w:r>
            <w:r>
              <w:rPr>
                <w:color w:val="000000"/>
                <w:szCs w:val="24"/>
              </w:rPr>
              <w:fldChar w:fldCharType="separate"/>
            </w:r>
            <w:r>
              <w:rPr>
                <w:color w:val="000000"/>
                <w:szCs w:val="24"/>
              </w:rPr>
              <w:t>5.4.30</w:t>
            </w:r>
            <w:r>
              <w:rPr>
                <w:color w:val="000000"/>
                <w:szCs w:val="24"/>
              </w:rPr>
              <w:fldChar w:fldCharType="end"/>
            </w:r>
          </w:p>
        </w:tc>
        <w:tc>
          <w:tcPr>
            <w:tcW w:w="4724" w:type="dxa"/>
            <w:noWrap/>
          </w:tcPr>
          <w:p w14:paraId="4F28D3F6" w14:textId="1AE04D19" w:rsidR="00C62874" w:rsidRPr="0016054E" w:rsidRDefault="00C62874" w:rsidP="0016054E">
            <w:pPr>
              <w:rPr>
                <w:color w:val="000000"/>
                <w:szCs w:val="24"/>
              </w:rPr>
            </w:pPr>
            <w:r w:rsidRPr="00C62874">
              <w:rPr>
                <w:color w:val="000000"/>
                <w:szCs w:val="24"/>
              </w:rPr>
              <w:t>Submission Number</w:t>
            </w:r>
          </w:p>
        </w:tc>
        <w:tc>
          <w:tcPr>
            <w:tcW w:w="3684" w:type="dxa"/>
          </w:tcPr>
          <w:p w14:paraId="6C586C5E" w14:textId="77777777" w:rsidR="00C62874" w:rsidRPr="0016054E" w:rsidRDefault="00C62874" w:rsidP="000C7B63">
            <w:pPr>
              <w:rPr>
                <w:color w:val="000000"/>
                <w:szCs w:val="24"/>
              </w:rPr>
            </w:pPr>
            <w:r>
              <w:rPr>
                <w:color w:val="000000"/>
                <w:szCs w:val="24"/>
              </w:rPr>
              <w:t>Premarket</w:t>
            </w:r>
          </w:p>
        </w:tc>
      </w:tr>
      <w:tr w:rsidR="00C62874" w:rsidRPr="0016054E" w14:paraId="042BCD98" w14:textId="77777777" w:rsidTr="00AD6A24">
        <w:trPr>
          <w:trHeight w:val="278"/>
          <w:jc w:val="center"/>
        </w:trPr>
        <w:tc>
          <w:tcPr>
            <w:tcW w:w="963" w:type="dxa"/>
          </w:tcPr>
          <w:p w14:paraId="614AD2E5" w14:textId="77777777" w:rsidR="00C62874" w:rsidRPr="0016054E" w:rsidRDefault="00C62874" w:rsidP="008A6553">
            <w:pPr>
              <w:rPr>
                <w:color w:val="000000"/>
                <w:szCs w:val="24"/>
              </w:rPr>
            </w:pPr>
            <w:r>
              <w:rPr>
                <w:color w:val="000000"/>
                <w:szCs w:val="24"/>
              </w:rPr>
              <w:fldChar w:fldCharType="begin"/>
            </w:r>
            <w:r>
              <w:rPr>
                <w:color w:val="000000"/>
                <w:szCs w:val="24"/>
              </w:rPr>
              <w:instrText xml:space="preserve"> REF _Ref418065716 \r \h </w:instrText>
            </w:r>
            <w:r>
              <w:rPr>
                <w:color w:val="000000"/>
                <w:szCs w:val="24"/>
              </w:rPr>
            </w:r>
            <w:r>
              <w:rPr>
                <w:color w:val="000000"/>
                <w:szCs w:val="24"/>
              </w:rPr>
              <w:fldChar w:fldCharType="separate"/>
            </w:r>
            <w:r>
              <w:rPr>
                <w:color w:val="000000"/>
                <w:szCs w:val="24"/>
              </w:rPr>
              <w:t>5.4.31</w:t>
            </w:r>
            <w:r>
              <w:rPr>
                <w:color w:val="000000"/>
                <w:szCs w:val="24"/>
              </w:rPr>
              <w:fldChar w:fldCharType="end"/>
            </w:r>
          </w:p>
        </w:tc>
        <w:tc>
          <w:tcPr>
            <w:tcW w:w="4724" w:type="dxa"/>
            <w:noWrap/>
          </w:tcPr>
          <w:p w14:paraId="0E8990D5" w14:textId="3513AC2E" w:rsidR="00C62874" w:rsidRPr="0016054E" w:rsidRDefault="00856645" w:rsidP="0016054E">
            <w:pPr>
              <w:rPr>
                <w:color w:val="000000"/>
                <w:szCs w:val="24"/>
              </w:rPr>
            </w:pPr>
            <w:hyperlink w:anchor="UniqueDeviceIdentifier" w:history="1">
              <w:r w:rsidR="00C62874" w:rsidRPr="0016054E">
                <w:rPr>
                  <w:rStyle w:val="Hyperlink"/>
                  <w:szCs w:val="24"/>
                </w:rPr>
                <w:fldChar w:fldCharType="begin"/>
              </w:r>
              <w:r w:rsidR="00C62874" w:rsidRPr="0016054E">
                <w:rPr>
                  <w:rStyle w:val="Hyperlink"/>
                  <w:szCs w:val="24"/>
                </w:rPr>
                <w:instrText xml:space="preserve"> REF _Ref413880706 \h  \* MERGEFORMAT </w:instrText>
              </w:r>
              <w:r w:rsidR="00C62874" w:rsidRPr="0016054E">
                <w:rPr>
                  <w:rStyle w:val="Hyperlink"/>
                  <w:szCs w:val="24"/>
                </w:rPr>
              </w:r>
              <w:r w:rsidR="00C62874" w:rsidRPr="0016054E">
                <w:rPr>
                  <w:rStyle w:val="Hyperlink"/>
                  <w:szCs w:val="24"/>
                </w:rPr>
                <w:fldChar w:fldCharType="separate"/>
              </w:r>
              <w:r w:rsidR="00C62874" w:rsidRPr="0016054E">
                <w:rPr>
                  <w:szCs w:val="24"/>
                </w:rPr>
                <w:br w:type="page"/>
                <w:t>Unique Device Identifier (UDI)</w:t>
              </w:r>
              <w:r w:rsidR="00C62874" w:rsidRPr="0016054E">
                <w:rPr>
                  <w:rStyle w:val="Hyperlink"/>
                  <w:szCs w:val="24"/>
                </w:rPr>
                <w:fldChar w:fldCharType="end"/>
              </w:r>
            </w:hyperlink>
          </w:p>
        </w:tc>
        <w:tc>
          <w:tcPr>
            <w:tcW w:w="3684" w:type="dxa"/>
          </w:tcPr>
          <w:p w14:paraId="4E85F599" w14:textId="77777777" w:rsidR="00C62874" w:rsidRPr="0016054E" w:rsidRDefault="00C62874" w:rsidP="0016054E">
            <w:pPr>
              <w:rPr>
                <w:color w:val="000000"/>
                <w:szCs w:val="24"/>
              </w:rPr>
            </w:pPr>
            <w:r w:rsidRPr="0016054E">
              <w:rPr>
                <w:szCs w:val="24"/>
              </w:rPr>
              <w:t>Postmarket, Compliance</w:t>
            </w:r>
          </w:p>
        </w:tc>
      </w:tr>
    </w:tbl>
    <w:p w14:paraId="18C5BCDC" w14:textId="0F8AD7CE" w:rsidR="00B54734" w:rsidRDefault="00B54734" w:rsidP="00AF477B">
      <w:pPr>
        <w:pStyle w:val="Heading2"/>
      </w:pPr>
      <w:bookmarkStart w:id="17" w:name="_Toc419452239"/>
      <w:bookmarkStart w:id="18" w:name="_Toc425798688"/>
      <w:bookmarkStart w:id="19" w:name="_Ref413880706"/>
      <w:bookmarkStart w:id="20" w:name="_Ref416264855"/>
      <w:r>
        <w:t>Harmonized Common Data Elements</w:t>
      </w:r>
      <w:bookmarkEnd w:id="17"/>
      <w:bookmarkEnd w:id="18"/>
    </w:p>
    <w:p w14:paraId="76B0C6D0" w14:textId="2BF46F71" w:rsidR="00B54734" w:rsidRPr="00B54734" w:rsidRDefault="00B54734" w:rsidP="00B54734">
      <w:r>
        <w:t>The following sections are organized by individual common data elements, and provide the harmonized description of each data element,</w:t>
      </w:r>
      <w:r w:rsidR="001E538C">
        <w:t xml:space="preserve"> the life cycle (i.e., usage)</w:t>
      </w:r>
      <w:r>
        <w:t xml:space="preserve"> and implementation information (e.g., data format and any relevant value sets – i.e., structured, controlled vocabulary).</w:t>
      </w:r>
    </w:p>
    <w:p w14:paraId="49441A64" w14:textId="7C97E8FE" w:rsidR="0069193D" w:rsidRDefault="0069193D" w:rsidP="00AF477B">
      <w:pPr>
        <w:pStyle w:val="Heading3"/>
      </w:pPr>
      <w:bookmarkStart w:id="21" w:name="_Ref413880737"/>
      <w:bookmarkStart w:id="22" w:name="_Ref416265016"/>
      <w:bookmarkStart w:id="23" w:name="_Toc419452240"/>
      <w:bookmarkStart w:id="24" w:name="_Toc425798689"/>
      <w:bookmarkStart w:id="25" w:name="_Ref413880719"/>
      <w:bookmarkStart w:id="26" w:name="_Ref416264865"/>
      <w:bookmarkEnd w:id="19"/>
      <w:bookmarkEnd w:id="20"/>
      <w:r w:rsidRPr="003C5AF6">
        <w:t>Brand</w:t>
      </w:r>
      <w:r>
        <w:t xml:space="preserve">/Trade/Proprietary or </w:t>
      </w:r>
      <w:r w:rsidRPr="001526F6">
        <w:t>Common</w:t>
      </w:r>
      <w:r w:rsidRPr="000406D6">
        <w:t xml:space="preserve"> Name</w:t>
      </w:r>
      <w:bookmarkEnd w:id="21"/>
      <w:r>
        <w:t xml:space="preserve"> – Type and Value</w:t>
      </w:r>
      <w:bookmarkEnd w:id="22"/>
      <w:bookmarkEnd w:id="23"/>
      <w:bookmarkEnd w:id="24"/>
    </w:p>
    <w:p w14:paraId="54B54984" w14:textId="77777777" w:rsidR="0069193D" w:rsidRDefault="0069193D" w:rsidP="0069193D">
      <w:pPr>
        <w:pStyle w:val="Subtitle"/>
      </w:pPr>
      <w:r>
        <w:t>Type</w:t>
      </w:r>
    </w:p>
    <w:p w14:paraId="49D228F7" w14:textId="77777777" w:rsidR="0069193D" w:rsidRDefault="0069193D" w:rsidP="0069193D">
      <w:r w:rsidRPr="00DF26EC">
        <w:t>Type of value that identifies the name of the device marketed.</w:t>
      </w:r>
    </w:p>
    <w:p w14:paraId="1E7A67AB" w14:textId="77777777" w:rsidR="0069193D" w:rsidRDefault="0069193D" w:rsidP="0069193D"/>
    <w:tbl>
      <w:tblPr>
        <w:tblStyle w:val="TableGrid"/>
        <w:tblW w:w="0" w:type="auto"/>
        <w:tblInd w:w="108" w:type="dxa"/>
        <w:tblLook w:val="04A0" w:firstRow="1" w:lastRow="0" w:firstColumn="1" w:lastColumn="0" w:noHBand="0" w:noVBand="1"/>
      </w:tblPr>
      <w:tblGrid>
        <w:gridCol w:w="2250"/>
        <w:gridCol w:w="7218"/>
      </w:tblGrid>
      <w:tr w:rsidR="0069193D" w:rsidRPr="0075378B" w14:paraId="528CAB72" w14:textId="77777777" w:rsidTr="004219E3">
        <w:tc>
          <w:tcPr>
            <w:tcW w:w="9468" w:type="dxa"/>
            <w:gridSpan w:val="2"/>
            <w:shd w:val="clear" w:color="auto" w:fill="8DB3E2" w:themeFill="text2" w:themeFillTint="66"/>
          </w:tcPr>
          <w:p w14:paraId="58E7E017" w14:textId="77777777" w:rsidR="0069193D" w:rsidRPr="0075378B" w:rsidRDefault="0069193D" w:rsidP="004219E3">
            <w:pPr>
              <w:rPr>
                <w:b/>
              </w:rPr>
            </w:pPr>
            <w:r w:rsidRPr="0075378B">
              <w:rPr>
                <w:b/>
              </w:rPr>
              <w:t>Implementation Considerations</w:t>
            </w:r>
            <w:r>
              <w:rPr>
                <w:b/>
              </w:rPr>
              <w:t xml:space="preserve"> </w:t>
            </w:r>
          </w:p>
        </w:tc>
      </w:tr>
      <w:tr w:rsidR="0069193D" w:rsidRPr="0075378B" w14:paraId="7DAE869F" w14:textId="77777777" w:rsidTr="004219E3">
        <w:tc>
          <w:tcPr>
            <w:tcW w:w="2250" w:type="dxa"/>
            <w:shd w:val="clear" w:color="auto" w:fill="E4EDF8"/>
          </w:tcPr>
          <w:p w14:paraId="799A0D20" w14:textId="77777777" w:rsidR="0069193D" w:rsidRPr="000F755E" w:rsidRDefault="0069193D" w:rsidP="004219E3">
            <w:pPr>
              <w:rPr>
                <w:b/>
              </w:rPr>
            </w:pPr>
            <w:r>
              <w:rPr>
                <w:b/>
              </w:rPr>
              <w:t>Comments:</w:t>
            </w:r>
          </w:p>
        </w:tc>
        <w:tc>
          <w:tcPr>
            <w:tcW w:w="7218" w:type="dxa"/>
          </w:tcPr>
          <w:p w14:paraId="25F6873A" w14:textId="77777777" w:rsidR="0069193D" w:rsidRPr="0075378B" w:rsidRDefault="0069193D" w:rsidP="004219E3">
            <w:r>
              <w:t>None</w:t>
            </w:r>
          </w:p>
        </w:tc>
      </w:tr>
      <w:tr w:rsidR="0069193D" w:rsidRPr="0075378B" w14:paraId="09EF47CA" w14:textId="77777777" w:rsidTr="004219E3">
        <w:tc>
          <w:tcPr>
            <w:tcW w:w="2250" w:type="dxa"/>
            <w:shd w:val="clear" w:color="auto" w:fill="E4EDF8"/>
          </w:tcPr>
          <w:p w14:paraId="2B6F77B3" w14:textId="77777777" w:rsidR="0069193D" w:rsidRPr="0075378B" w:rsidRDefault="0069193D" w:rsidP="004219E3">
            <w:pPr>
              <w:rPr>
                <w:b/>
              </w:rPr>
            </w:pPr>
            <w:r w:rsidRPr="0075378B">
              <w:rPr>
                <w:b/>
              </w:rPr>
              <w:t>Data Format:</w:t>
            </w:r>
          </w:p>
        </w:tc>
        <w:tc>
          <w:tcPr>
            <w:tcW w:w="7218" w:type="dxa"/>
          </w:tcPr>
          <w:p w14:paraId="6E4FE41E" w14:textId="77777777" w:rsidR="0069193D" w:rsidRPr="00566BFE" w:rsidRDefault="0069193D" w:rsidP="004219E3">
            <w:r>
              <w:t>Code</w:t>
            </w:r>
          </w:p>
        </w:tc>
      </w:tr>
      <w:tr w:rsidR="0069193D" w:rsidRPr="0075378B" w14:paraId="324D8534" w14:textId="77777777" w:rsidTr="004219E3">
        <w:tc>
          <w:tcPr>
            <w:tcW w:w="2250" w:type="dxa"/>
            <w:shd w:val="clear" w:color="auto" w:fill="E4EDF8"/>
          </w:tcPr>
          <w:p w14:paraId="3BA1D1A5" w14:textId="77777777" w:rsidR="0069193D" w:rsidRPr="0075378B" w:rsidRDefault="0069193D" w:rsidP="004219E3">
            <w:r>
              <w:rPr>
                <w:b/>
              </w:rPr>
              <w:t xml:space="preserve">Preferred </w:t>
            </w:r>
            <w:r w:rsidRPr="0075378B">
              <w:rPr>
                <w:b/>
              </w:rPr>
              <w:t xml:space="preserve">Value Set: </w:t>
            </w:r>
          </w:p>
        </w:tc>
        <w:tc>
          <w:tcPr>
            <w:tcW w:w="7218" w:type="dxa"/>
          </w:tcPr>
          <w:p w14:paraId="49F488CC" w14:textId="77777777" w:rsidR="0069193D" w:rsidRDefault="0069193D" w:rsidP="004219E3">
            <w:r>
              <w:t>Brand</w:t>
            </w:r>
          </w:p>
          <w:p w14:paraId="4530DC7D" w14:textId="77777777" w:rsidR="0069193D" w:rsidRDefault="0069193D" w:rsidP="004219E3">
            <w:r>
              <w:t>Trade/Proprietary</w:t>
            </w:r>
          </w:p>
          <w:p w14:paraId="7E879434" w14:textId="77777777" w:rsidR="0069193D" w:rsidRPr="0075378B" w:rsidRDefault="0069193D" w:rsidP="004219E3">
            <w:r>
              <w:t>Common</w:t>
            </w:r>
          </w:p>
        </w:tc>
      </w:tr>
    </w:tbl>
    <w:p w14:paraId="62FBEE89" w14:textId="77777777" w:rsidR="0069193D" w:rsidRDefault="0069193D" w:rsidP="0069193D"/>
    <w:p w14:paraId="75FAE505" w14:textId="77777777" w:rsidR="0069193D" w:rsidRPr="00DF26EC" w:rsidRDefault="0069193D" w:rsidP="0069193D">
      <w:pPr>
        <w:pStyle w:val="Subtitle"/>
      </w:pPr>
      <w:r w:rsidRPr="00DF26EC">
        <w:t>Value</w:t>
      </w:r>
    </w:p>
    <w:p w14:paraId="3530D632" w14:textId="77777777" w:rsidR="0069193D" w:rsidRPr="00DF26EC" w:rsidRDefault="0069193D" w:rsidP="0069193D">
      <w:pPr>
        <w:pStyle w:val="Subtitle"/>
        <w:rPr>
          <w:rFonts w:ascii="Times New Roman" w:eastAsia="Times New Roman" w:hAnsi="Times New Roman" w:cs="Times New Roman"/>
          <w:i w:val="0"/>
          <w:iCs w:val="0"/>
          <w:color w:val="auto"/>
          <w:spacing w:val="0"/>
          <w:szCs w:val="20"/>
        </w:rPr>
      </w:pPr>
      <w:proofErr w:type="gramStart"/>
      <w:r w:rsidRPr="00DF26EC">
        <w:rPr>
          <w:rFonts w:ascii="Times New Roman" w:eastAsia="Times New Roman" w:hAnsi="Times New Roman" w:cs="Times New Roman"/>
          <w:i w:val="0"/>
          <w:iCs w:val="0"/>
          <w:color w:val="auto"/>
          <w:spacing w:val="0"/>
          <w:szCs w:val="20"/>
        </w:rPr>
        <w:t>The name under which the device is marketed.</w:t>
      </w:r>
      <w:proofErr w:type="gramEnd"/>
      <w:r w:rsidRPr="00DF26EC">
        <w:rPr>
          <w:rFonts w:ascii="Times New Roman" w:eastAsia="Times New Roman" w:hAnsi="Times New Roman" w:cs="Times New Roman"/>
          <w:i w:val="0"/>
          <w:iCs w:val="0"/>
          <w:color w:val="auto"/>
          <w:spacing w:val="0"/>
          <w:szCs w:val="20"/>
        </w:rPr>
        <w:t xml:space="preserve">  If there is a Brand name, a Brand Name must be provided.  If not, a Trade or Proprietary Name and finally if there is no Brand/Trade/Proprietary, a Common name would be acceptable.</w:t>
      </w:r>
    </w:p>
    <w:p w14:paraId="2D960CDD" w14:textId="77777777" w:rsidR="0069193D" w:rsidRDefault="0069193D" w:rsidP="0069193D">
      <w:pPr>
        <w:pStyle w:val="Subtitle"/>
        <w:rPr>
          <w:rFonts w:ascii="Times New Roman" w:eastAsia="Times New Roman" w:hAnsi="Times New Roman" w:cs="Times New Roman"/>
          <w:i w:val="0"/>
          <w:iCs w:val="0"/>
          <w:color w:val="auto"/>
          <w:spacing w:val="0"/>
          <w:szCs w:val="20"/>
        </w:rPr>
      </w:pPr>
    </w:p>
    <w:p w14:paraId="707845CF" w14:textId="45D0ADCD" w:rsidR="0069193D" w:rsidRDefault="0069193D" w:rsidP="0069193D">
      <w:pPr>
        <w:pStyle w:val="Subtitle"/>
        <w:rPr>
          <w:rFonts w:ascii="Times New Roman" w:eastAsia="Times New Roman" w:hAnsi="Times New Roman" w:cs="Times New Roman"/>
          <w:i w:val="0"/>
          <w:iCs w:val="0"/>
          <w:color w:val="auto"/>
          <w:spacing w:val="0"/>
          <w:szCs w:val="20"/>
        </w:rPr>
      </w:pPr>
      <w:r w:rsidRPr="007D64A9">
        <w:rPr>
          <w:rFonts w:ascii="Times New Roman" w:eastAsia="Times New Roman" w:hAnsi="Times New Roman" w:cs="Times New Roman"/>
          <w:b/>
          <w:i w:val="0"/>
          <w:iCs w:val="0"/>
          <w:color w:val="auto"/>
          <w:spacing w:val="0"/>
          <w:szCs w:val="20"/>
        </w:rPr>
        <w:t>Usage Notes:</w:t>
      </w:r>
      <w:r w:rsidRPr="00DF26EC">
        <w:rPr>
          <w:rFonts w:ascii="Times New Roman" w:eastAsia="Times New Roman" w:hAnsi="Times New Roman" w:cs="Times New Roman"/>
          <w:i w:val="0"/>
          <w:iCs w:val="0"/>
          <w:color w:val="auto"/>
          <w:spacing w:val="0"/>
          <w:szCs w:val="20"/>
        </w:rPr>
        <w:t xml:space="preserve"> Premarket, Postmarket, </w:t>
      </w:r>
      <w:r w:rsidR="001C77B0" w:rsidRPr="001C77B0">
        <w:rPr>
          <w:rFonts w:ascii="Times New Roman" w:eastAsia="Times New Roman" w:hAnsi="Times New Roman" w:cs="Times New Roman"/>
          <w:i w:val="0"/>
          <w:iCs w:val="0"/>
          <w:color w:val="auto"/>
          <w:spacing w:val="0"/>
          <w:szCs w:val="20"/>
        </w:rPr>
        <w:t>Compliance</w:t>
      </w:r>
    </w:p>
    <w:p w14:paraId="511B19FF" w14:textId="481363D7" w:rsidR="005A792A" w:rsidRDefault="005A792A">
      <w:r>
        <w:br w:type="page"/>
      </w:r>
    </w:p>
    <w:p w14:paraId="2AEA031A" w14:textId="77777777" w:rsidR="0069193D" w:rsidRDefault="0069193D" w:rsidP="0069193D"/>
    <w:tbl>
      <w:tblPr>
        <w:tblStyle w:val="TableGrid"/>
        <w:tblW w:w="0" w:type="auto"/>
        <w:tblInd w:w="108" w:type="dxa"/>
        <w:tblLook w:val="04A0" w:firstRow="1" w:lastRow="0" w:firstColumn="1" w:lastColumn="0" w:noHBand="0" w:noVBand="1"/>
      </w:tblPr>
      <w:tblGrid>
        <w:gridCol w:w="2250"/>
        <w:gridCol w:w="7218"/>
      </w:tblGrid>
      <w:tr w:rsidR="0069193D" w:rsidRPr="0075378B" w14:paraId="6AB2E95D" w14:textId="77777777" w:rsidTr="004219E3">
        <w:tc>
          <w:tcPr>
            <w:tcW w:w="9468" w:type="dxa"/>
            <w:gridSpan w:val="2"/>
            <w:shd w:val="clear" w:color="auto" w:fill="8DB3E2" w:themeFill="text2" w:themeFillTint="66"/>
          </w:tcPr>
          <w:p w14:paraId="17C138F6" w14:textId="77777777" w:rsidR="0069193D" w:rsidRPr="0075378B" w:rsidRDefault="0069193D" w:rsidP="004219E3">
            <w:pPr>
              <w:rPr>
                <w:b/>
              </w:rPr>
            </w:pPr>
            <w:r w:rsidRPr="0075378B">
              <w:rPr>
                <w:b/>
              </w:rPr>
              <w:t>Implementation Considerations</w:t>
            </w:r>
            <w:r>
              <w:rPr>
                <w:b/>
              </w:rPr>
              <w:t xml:space="preserve"> </w:t>
            </w:r>
          </w:p>
        </w:tc>
      </w:tr>
      <w:tr w:rsidR="0069193D" w:rsidRPr="0075378B" w14:paraId="1D97F952" w14:textId="77777777" w:rsidTr="004219E3">
        <w:tc>
          <w:tcPr>
            <w:tcW w:w="2250" w:type="dxa"/>
            <w:shd w:val="clear" w:color="auto" w:fill="E4EDF8"/>
          </w:tcPr>
          <w:p w14:paraId="6CAF973C" w14:textId="77777777" w:rsidR="0069193D" w:rsidRPr="000F755E" w:rsidRDefault="0069193D" w:rsidP="004219E3">
            <w:pPr>
              <w:rPr>
                <w:b/>
              </w:rPr>
            </w:pPr>
            <w:r w:rsidRPr="000F755E">
              <w:rPr>
                <w:b/>
              </w:rPr>
              <w:t>Comments:</w:t>
            </w:r>
          </w:p>
        </w:tc>
        <w:tc>
          <w:tcPr>
            <w:tcW w:w="7218" w:type="dxa"/>
          </w:tcPr>
          <w:p w14:paraId="2749BBB4" w14:textId="77777777" w:rsidR="0069193D" w:rsidRDefault="0069193D" w:rsidP="004219E3">
            <w:r w:rsidRPr="00DF26EC">
              <w:t>The brand/trade/proprietary name of a medical device may not be the same in all regions -- i.e., the medical device is branded dif</w:t>
            </w:r>
            <w:r>
              <w:t xml:space="preserve">ferently across regions and may vary </w:t>
            </w:r>
            <w:r w:rsidRPr="00DF26EC">
              <w:t>due to regulatory or marketing decisions.</w:t>
            </w:r>
          </w:p>
          <w:p w14:paraId="52B2B93D" w14:textId="77777777" w:rsidR="0069193D" w:rsidRDefault="0069193D" w:rsidP="004219E3"/>
          <w:p w14:paraId="2D7932A0" w14:textId="77777777" w:rsidR="0069193D" w:rsidRPr="0075378B" w:rsidRDefault="0069193D" w:rsidP="004219E3">
            <w:r>
              <w:t>The common name may also be duplicative of the device type in some situations; and device type may be preferred as it is a controlled vocabulary.</w:t>
            </w:r>
          </w:p>
        </w:tc>
      </w:tr>
      <w:tr w:rsidR="0069193D" w:rsidRPr="0075378B" w14:paraId="42A7BCDA" w14:textId="77777777" w:rsidTr="004219E3">
        <w:tc>
          <w:tcPr>
            <w:tcW w:w="2250" w:type="dxa"/>
            <w:shd w:val="clear" w:color="auto" w:fill="E4EDF8"/>
          </w:tcPr>
          <w:p w14:paraId="6A44866B" w14:textId="77777777" w:rsidR="0069193D" w:rsidRPr="0075378B" w:rsidRDefault="0069193D" w:rsidP="004219E3">
            <w:pPr>
              <w:rPr>
                <w:b/>
              </w:rPr>
            </w:pPr>
            <w:r w:rsidRPr="0075378B">
              <w:rPr>
                <w:b/>
              </w:rPr>
              <w:t>Data Format:</w:t>
            </w:r>
          </w:p>
        </w:tc>
        <w:tc>
          <w:tcPr>
            <w:tcW w:w="7218" w:type="dxa"/>
          </w:tcPr>
          <w:p w14:paraId="61E5A996" w14:textId="77777777" w:rsidR="0069193D" w:rsidRPr="00566BFE" w:rsidRDefault="0069193D" w:rsidP="004219E3">
            <w:r>
              <w:t>Text</w:t>
            </w:r>
          </w:p>
        </w:tc>
      </w:tr>
      <w:tr w:rsidR="0069193D" w:rsidRPr="0075378B" w14:paraId="044FFBCB" w14:textId="77777777" w:rsidTr="004219E3">
        <w:tc>
          <w:tcPr>
            <w:tcW w:w="2250" w:type="dxa"/>
            <w:shd w:val="clear" w:color="auto" w:fill="E4EDF8"/>
          </w:tcPr>
          <w:p w14:paraId="3804DD79" w14:textId="77777777" w:rsidR="0069193D" w:rsidRPr="0075378B" w:rsidRDefault="0069193D" w:rsidP="004219E3">
            <w:r>
              <w:rPr>
                <w:b/>
              </w:rPr>
              <w:t xml:space="preserve">Preferred </w:t>
            </w:r>
            <w:r w:rsidRPr="0075378B">
              <w:rPr>
                <w:b/>
              </w:rPr>
              <w:t xml:space="preserve">Value Set: </w:t>
            </w:r>
          </w:p>
        </w:tc>
        <w:tc>
          <w:tcPr>
            <w:tcW w:w="7218" w:type="dxa"/>
          </w:tcPr>
          <w:p w14:paraId="2DB1427A" w14:textId="77777777" w:rsidR="0069193D" w:rsidRPr="0075378B" w:rsidRDefault="0069193D" w:rsidP="004219E3">
            <w:r>
              <w:t>None specified</w:t>
            </w:r>
          </w:p>
        </w:tc>
      </w:tr>
    </w:tbl>
    <w:p w14:paraId="0B7B5A70" w14:textId="77777777" w:rsidR="0069193D" w:rsidRPr="00DF26EC" w:rsidRDefault="0069193D" w:rsidP="0069193D"/>
    <w:p w14:paraId="16493D4D" w14:textId="77777777" w:rsidR="0069193D" w:rsidRDefault="0069193D" w:rsidP="0069193D">
      <w:pPr>
        <w:rPr>
          <w:b/>
        </w:rPr>
      </w:pPr>
      <w:r>
        <w:rPr>
          <w:b/>
        </w:rPr>
        <w:t>Examples</w:t>
      </w:r>
      <w:r>
        <w:rPr>
          <w:rStyle w:val="FootnoteReference"/>
          <w:b/>
        </w:rPr>
        <w:footnoteReference w:id="2"/>
      </w:r>
      <w:r>
        <w:rPr>
          <w:b/>
        </w:rPr>
        <w:t>:</w:t>
      </w:r>
    </w:p>
    <w:p w14:paraId="12C178CF" w14:textId="77777777" w:rsidR="0069193D" w:rsidRDefault="0069193D" w:rsidP="0069193D">
      <w:r w:rsidRPr="00654F1F">
        <w:rPr>
          <w:b/>
        </w:rPr>
        <w:t>Type:</w:t>
      </w:r>
      <w:r>
        <w:t xml:space="preserve"> Brand Name</w:t>
      </w:r>
    </w:p>
    <w:p w14:paraId="18AA3C57" w14:textId="60E67AF5" w:rsidR="001329B2" w:rsidRPr="00AA5DEC" w:rsidRDefault="0069193D">
      <w:r w:rsidRPr="00654F1F">
        <w:rPr>
          <w:b/>
        </w:rPr>
        <w:t>Value:</w:t>
      </w:r>
      <w:r>
        <w:t xml:space="preserve"> </w:t>
      </w:r>
      <w:r w:rsidRPr="00AC2509">
        <w:t>Brand X</w:t>
      </w:r>
      <w:bookmarkStart w:id="27" w:name="_Ref413880810"/>
      <w:bookmarkStart w:id="28" w:name="_Ref413880791"/>
    </w:p>
    <w:p w14:paraId="0714E4FE" w14:textId="662AF29C" w:rsidR="00327695" w:rsidRDefault="00327695" w:rsidP="00AF477B">
      <w:pPr>
        <w:pStyle w:val="Heading3"/>
      </w:pPr>
      <w:bookmarkStart w:id="29" w:name="_Ref418075847"/>
      <w:bookmarkStart w:id="30" w:name="_Toc419452241"/>
      <w:bookmarkStart w:id="31" w:name="_Toc425798690"/>
      <w:r w:rsidRPr="000406D6">
        <w:t>Business Entity Address</w:t>
      </w:r>
      <w:bookmarkEnd w:id="27"/>
      <w:bookmarkEnd w:id="29"/>
      <w:bookmarkEnd w:id="30"/>
      <w:bookmarkEnd w:id="31"/>
    </w:p>
    <w:p w14:paraId="47A19700" w14:textId="77777777" w:rsidR="00327695" w:rsidRDefault="00327695" w:rsidP="00327695">
      <w:proofErr w:type="gramStart"/>
      <w:r w:rsidRPr="00E56EA6">
        <w:t>The physical and/or mailing/postal location of the business entity.</w:t>
      </w:r>
      <w:proofErr w:type="gramEnd"/>
    </w:p>
    <w:p w14:paraId="1D2AB3B8" w14:textId="77777777" w:rsidR="00327695" w:rsidRPr="00E56EA6" w:rsidRDefault="00327695" w:rsidP="00327695"/>
    <w:p w14:paraId="0A3D4FB9" w14:textId="77777777" w:rsidR="00327695" w:rsidRDefault="00327695" w:rsidP="00327695">
      <w:r w:rsidRPr="0029264F">
        <w:rPr>
          <w:b/>
        </w:rPr>
        <w:t>Usage Notes:</w:t>
      </w:r>
      <w:r>
        <w:t xml:space="preserve"> Premarket, Postmarket, Compliance</w:t>
      </w:r>
    </w:p>
    <w:p w14:paraId="6D281052" w14:textId="77777777" w:rsidR="00327695" w:rsidRPr="00E56EA6" w:rsidRDefault="00327695" w:rsidP="00327695"/>
    <w:tbl>
      <w:tblPr>
        <w:tblStyle w:val="TableGrid"/>
        <w:tblW w:w="0" w:type="auto"/>
        <w:tblInd w:w="108" w:type="dxa"/>
        <w:tblLook w:val="04A0" w:firstRow="1" w:lastRow="0" w:firstColumn="1" w:lastColumn="0" w:noHBand="0" w:noVBand="1"/>
      </w:tblPr>
      <w:tblGrid>
        <w:gridCol w:w="2430"/>
        <w:gridCol w:w="7038"/>
      </w:tblGrid>
      <w:tr w:rsidR="00327695" w:rsidRPr="0075378B" w14:paraId="69E7D4C3" w14:textId="77777777" w:rsidTr="004219E3">
        <w:tc>
          <w:tcPr>
            <w:tcW w:w="9468" w:type="dxa"/>
            <w:gridSpan w:val="2"/>
            <w:shd w:val="clear" w:color="auto" w:fill="8DB3E2" w:themeFill="text2" w:themeFillTint="66"/>
          </w:tcPr>
          <w:p w14:paraId="350708C2" w14:textId="77777777" w:rsidR="00327695" w:rsidRPr="0075378B" w:rsidRDefault="00327695" w:rsidP="004219E3">
            <w:pPr>
              <w:rPr>
                <w:b/>
              </w:rPr>
            </w:pPr>
            <w:r w:rsidRPr="0075378B">
              <w:rPr>
                <w:b/>
              </w:rPr>
              <w:t>Implementation Considerations</w:t>
            </w:r>
            <w:r>
              <w:rPr>
                <w:b/>
              </w:rPr>
              <w:t xml:space="preserve"> </w:t>
            </w:r>
          </w:p>
        </w:tc>
      </w:tr>
      <w:tr w:rsidR="00327695" w:rsidRPr="0075378B" w14:paraId="64208A79" w14:textId="77777777" w:rsidTr="004219E3">
        <w:tc>
          <w:tcPr>
            <w:tcW w:w="2430" w:type="dxa"/>
            <w:shd w:val="clear" w:color="auto" w:fill="E4EDF8"/>
          </w:tcPr>
          <w:p w14:paraId="7DDA3851" w14:textId="77777777" w:rsidR="00327695" w:rsidRPr="000F755E" w:rsidRDefault="00327695" w:rsidP="004219E3">
            <w:pPr>
              <w:rPr>
                <w:b/>
              </w:rPr>
            </w:pPr>
            <w:r w:rsidRPr="000F755E">
              <w:rPr>
                <w:b/>
              </w:rPr>
              <w:t>Comments:</w:t>
            </w:r>
          </w:p>
        </w:tc>
        <w:tc>
          <w:tcPr>
            <w:tcW w:w="7038" w:type="dxa"/>
          </w:tcPr>
          <w:p w14:paraId="37AF88D1" w14:textId="77777777" w:rsidR="00327695" w:rsidRPr="0075378B" w:rsidRDefault="00327695" w:rsidP="004219E3">
            <w:r>
              <w:t>The type of address information will need to be clear and consistently provided, especially with international addresses (i.e., address parts need to be defined for each region).</w:t>
            </w:r>
          </w:p>
        </w:tc>
      </w:tr>
      <w:tr w:rsidR="00327695" w:rsidRPr="0075378B" w14:paraId="1FD6654A" w14:textId="77777777" w:rsidTr="004219E3">
        <w:tc>
          <w:tcPr>
            <w:tcW w:w="2430" w:type="dxa"/>
            <w:shd w:val="clear" w:color="auto" w:fill="E4EDF8"/>
          </w:tcPr>
          <w:p w14:paraId="4F6D27E9" w14:textId="77777777" w:rsidR="00327695" w:rsidRPr="0075378B" w:rsidRDefault="00327695" w:rsidP="004219E3">
            <w:pPr>
              <w:rPr>
                <w:b/>
              </w:rPr>
            </w:pPr>
            <w:r w:rsidRPr="0075378B">
              <w:rPr>
                <w:b/>
              </w:rPr>
              <w:t>Data Format:</w:t>
            </w:r>
          </w:p>
        </w:tc>
        <w:tc>
          <w:tcPr>
            <w:tcW w:w="7038" w:type="dxa"/>
          </w:tcPr>
          <w:p w14:paraId="29A0FB53" w14:textId="77777777" w:rsidR="00327695" w:rsidRPr="00566BFE" w:rsidRDefault="00327695" w:rsidP="004219E3">
            <w:r>
              <w:t>Text</w:t>
            </w:r>
          </w:p>
        </w:tc>
      </w:tr>
      <w:tr w:rsidR="00327695" w:rsidRPr="0075378B" w14:paraId="41D7A33C" w14:textId="77777777" w:rsidTr="004219E3">
        <w:tc>
          <w:tcPr>
            <w:tcW w:w="2430" w:type="dxa"/>
            <w:shd w:val="clear" w:color="auto" w:fill="E4EDF8"/>
          </w:tcPr>
          <w:p w14:paraId="7EF87BF4" w14:textId="77777777" w:rsidR="00327695" w:rsidRPr="0075378B" w:rsidRDefault="00327695" w:rsidP="004219E3">
            <w:r>
              <w:rPr>
                <w:b/>
              </w:rPr>
              <w:t xml:space="preserve">Preferred </w:t>
            </w:r>
            <w:r w:rsidRPr="0075378B">
              <w:rPr>
                <w:b/>
              </w:rPr>
              <w:t xml:space="preserve">Value Set: </w:t>
            </w:r>
          </w:p>
        </w:tc>
        <w:tc>
          <w:tcPr>
            <w:tcW w:w="7038" w:type="dxa"/>
          </w:tcPr>
          <w:p w14:paraId="1DB84910" w14:textId="77777777" w:rsidR="00327695" w:rsidRPr="0075378B" w:rsidRDefault="00327695" w:rsidP="004219E3">
            <w:r>
              <w:t>None specified</w:t>
            </w:r>
          </w:p>
        </w:tc>
      </w:tr>
    </w:tbl>
    <w:p w14:paraId="089E0606" w14:textId="77777777" w:rsidR="00327695" w:rsidRPr="00DF26EC" w:rsidRDefault="00327695" w:rsidP="00327695"/>
    <w:p w14:paraId="3159C3C3" w14:textId="77777777" w:rsidR="00327695" w:rsidRDefault="00327695" w:rsidP="00327695">
      <w:pPr>
        <w:rPr>
          <w:b/>
        </w:rPr>
      </w:pPr>
      <w:r>
        <w:rPr>
          <w:b/>
        </w:rPr>
        <w:t>Examples</w:t>
      </w:r>
      <w:r>
        <w:rPr>
          <w:rStyle w:val="FootnoteReference"/>
          <w:b/>
        </w:rPr>
        <w:footnoteReference w:id="3"/>
      </w:r>
      <w:r>
        <w:rPr>
          <w:b/>
        </w:rPr>
        <w:t>:</w:t>
      </w:r>
    </w:p>
    <w:p w14:paraId="5BB7D06D" w14:textId="2E4E8BFB" w:rsidR="00327695" w:rsidRDefault="00327695" w:rsidP="00327695">
      <w:r>
        <w:t>1</w:t>
      </w:r>
      <w:r w:rsidR="001329B2">
        <w:t>23 Main Street |</w:t>
      </w:r>
      <w:r>
        <w:t xml:space="preserve"> Anywhere, TX 99999-0000 </w:t>
      </w:r>
      <w:r w:rsidR="001329B2">
        <w:t xml:space="preserve">| </w:t>
      </w:r>
      <w:r>
        <w:t>USA</w:t>
      </w:r>
    </w:p>
    <w:p w14:paraId="5D253A6C" w14:textId="0B4A6861" w:rsidR="001329B2" w:rsidRDefault="001329B2" w:rsidP="00327695">
      <w:r>
        <w:t xml:space="preserve">1-1, </w:t>
      </w:r>
      <w:proofErr w:type="spellStart"/>
      <w:r>
        <w:t>Yaesu</w:t>
      </w:r>
      <w:proofErr w:type="spellEnd"/>
      <w:r>
        <w:t xml:space="preserve"> 1-Chome | Chuo-</w:t>
      </w:r>
      <w:proofErr w:type="spellStart"/>
      <w:r>
        <w:t>ku</w:t>
      </w:r>
      <w:proofErr w:type="spellEnd"/>
      <w:r>
        <w:t>, Tokyo 100-8994</w:t>
      </w:r>
    </w:p>
    <w:p w14:paraId="45FB648F" w14:textId="713AFF8E" w:rsidR="00696A3E" w:rsidRDefault="001329B2" w:rsidP="001329B2">
      <w:r>
        <w:t xml:space="preserve">Level 6 51 </w:t>
      </w:r>
      <w:r w:rsidR="00AF477B">
        <w:t>Jacobson St | BRISBANE QLD 4000</w:t>
      </w:r>
    </w:p>
    <w:p w14:paraId="48F5907A" w14:textId="77777777" w:rsidR="0069193D" w:rsidRDefault="0069193D" w:rsidP="00AF477B">
      <w:pPr>
        <w:pStyle w:val="Heading3"/>
      </w:pPr>
      <w:bookmarkStart w:id="32" w:name="_Ref413880798"/>
      <w:bookmarkStart w:id="33" w:name="_Toc419452242"/>
      <w:bookmarkStart w:id="34" w:name="_Toc425798691"/>
      <w:bookmarkEnd w:id="28"/>
      <w:r w:rsidRPr="000406D6">
        <w:t>Business Entity Identifier</w:t>
      </w:r>
      <w:bookmarkEnd w:id="32"/>
      <w:bookmarkEnd w:id="33"/>
      <w:bookmarkEnd w:id="34"/>
    </w:p>
    <w:p w14:paraId="0FB46D5E" w14:textId="77777777" w:rsidR="0069193D" w:rsidRDefault="0069193D" w:rsidP="0069193D">
      <w:r w:rsidRPr="00E56EA6">
        <w:t>The alphanumeric value used to identify the business entity.</w:t>
      </w:r>
    </w:p>
    <w:p w14:paraId="17D468D9" w14:textId="77777777" w:rsidR="0069193D" w:rsidRDefault="0069193D" w:rsidP="0069193D"/>
    <w:p w14:paraId="4AC6FB10" w14:textId="77777777" w:rsidR="0069193D" w:rsidRDefault="0069193D" w:rsidP="0069193D">
      <w:r w:rsidRPr="0029264F">
        <w:rPr>
          <w:b/>
        </w:rPr>
        <w:t>Usage Notes:</w:t>
      </w:r>
      <w:r>
        <w:t xml:space="preserve"> Premarket, Postmarket, Compliance</w:t>
      </w:r>
    </w:p>
    <w:p w14:paraId="4E9A716C" w14:textId="09ADF1FD" w:rsidR="005A792A" w:rsidRDefault="005A792A">
      <w:r>
        <w:br w:type="page"/>
      </w:r>
    </w:p>
    <w:p w14:paraId="712925F6" w14:textId="77777777" w:rsidR="0069193D" w:rsidRDefault="0069193D" w:rsidP="0069193D"/>
    <w:tbl>
      <w:tblPr>
        <w:tblStyle w:val="TableGrid"/>
        <w:tblW w:w="0" w:type="auto"/>
        <w:tblInd w:w="108" w:type="dxa"/>
        <w:tblLook w:val="04A0" w:firstRow="1" w:lastRow="0" w:firstColumn="1" w:lastColumn="0" w:noHBand="0" w:noVBand="1"/>
      </w:tblPr>
      <w:tblGrid>
        <w:gridCol w:w="2430"/>
        <w:gridCol w:w="7038"/>
      </w:tblGrid>
      <w:tr w:rsidR="0069193D" w:rsidRPr="0075378B" w14:paraId="528D06F3" w14:textId="77777777" w:rsidTr="004219E3">
        <w:tc>
          <w:tcPr>
            <w:tcW w:w="9468" w:type="dxa"/>
            <w:gridSpan w:val="2"/>
            <w:shd w:val="clear" w:color="auto" w:fill="8DB3E2" w:themeFill="text2" w:themeFillTint="66"/>
          </w:tcPr>
          <w:p w14:paraId="15FE298F" w14:textId="77777777" w:rsidR="0069193D" w:rsidRPr="0075378B" w:rsidRDefault="0069193D" w:rsidP="004219E3">
            <w:pPr>
              <w:rPr>
                <w:b/>
              </w:rPr>
            </w:pPr>
            <w:r w:rsidRPr="0075378B">
              <w:rPr>
                <w:b/>
              </w:rPr>
              <w:t>Implementation Considerations</w:t>
            </w:r>
            <w:r>
              <w:rPr>
                <w:b/>
              </w:rPr>
              <w:t xml:space="preserve"> </w:t>
            </w:r>
          </w:p>
        </w:tc>
      </w:tr>
      <w:tr w:rsidR="0069193D" w:rsidRPr="0075378B" w14:paraId="1EE0B527" w14:textId="77777777" w:rsidTr="004219E3">
        <w:tc>
          <w:tcPr>
            <w:tcW w:w="2430" w:type="dxa"/>
            <w:shd w:val="clear" w:color="auto" w:fill="E4EDF8"/>
          </w:tcPr>
          <w:p w14:paraId="0750745E" w14:textId="77777777" w:rsidR="0069193D" w:rsidRPr="000F755E" w:rsidRDefault="0069193D" w:rsidP="004219E3">
            <w:pPr>
              <w:rPr>
                <w:b/>
              </w:rPr>
            </w:pPr>
            <w:r w:rsidRPr="000F755E">
              <w:rPr>
                <w:b/>
              </w:rPr>
              <w:t>Comments:</w:t>
            </w:r>
          </w:p>
        </w:tc>
        <w:tc>
          <w:tcPr>
            <w:tcW w:w="7038" w:type="dxa"/>
          </w:tcPr>
          <w:p w14:paraId="348CF6B1" w14:textId="77777777" w:rsidR="0069193D" w:rsidRPr="0075378B" w:rsidRDefault="0069193D" w:rsidP="004219E3">
            <w:r>
              <w:t>An identifier is preferred to unstructured data (i.e., the name and physical address) as the identifier may be updated in one location and persisted across many different uses for the business entity.  However, the identifier may not be available in all situations.  See Business Entity Name and Business Entity Address.</w:t>
            </w:r>
          </w:p>
        </w:tc>
      </w:tr>
      <w:tr w:rsidR="0069193D" w:rsidRPr="0075378B" w14:paraId="610379F8" w14:textId="77777777" w:rsidTr="004219E3">
        <w:tc>
          <w:tcPr>
            <w:tcW w:w="2430" w:type="dxa"/>
            <w:shd w:val="clear" w:color="auto" w:fill="E4EDF8"/>
          </w:tcPr>
          <w:p w14:paraId="2D924C45" w14:textId="77777777" w:rsidR="0069193D" w:rsidRPr="0075378B" w:rsidRDefault="0069193D" w:rsidP="004219E3">
            <w:pPr>
              <w:rPr>
                <w:b/>
              </w:rPr>
            </w:pPr>
            <w:r w:rsidRPr="0075378B">
              <w:rPr>
                <w:b/>
              </w:rPr>
              <w:t>Data Format:</w:t>
            </w:r>
          </w:p>
        </w:tc>
        <w:tc>
          <w:tcPr>
            <w:tcW w:w="7038" w:type="dxa"/>
          </w:tcPr>
          <w:p w14:paraId="6084C842" w14:textId="77777777" w:rsidR="0069193D" w:rsidRPr="00566BFE" w:rsidRDefault="0069193D" w:rsidP="004219E3">
            <w:r>
              <w:t>Numeric or alphanumeric</w:t>
            </w:r>
          </w:p>
        </w:tc>
      </w:tr>
      <w:tr w:rsidR="0069193D" w:rsidRPr="0075378B" w14:paraId="113CC73B" w14:textId="77777777" w:rsidTr="004219E3">
        <w:tc>
          <w:tcPr>
            <w:tcW w:w="2430" w:type="dxa"/>
            <w:shd w:val="clear" w:color="auto" w:fill="E4EDF8"/>
          </w:tcPr>
          <w:p w14:paraId="5D6B11CF" w14:textId="77777777" w:rsidR="0069193D" w:rsidRPr="0075378B" w:rsidRDefault="0069193D" w:rsidP="004219E3">
            <w:r>
              <w:rPr>
                <w:b/>
              </w:rPr>
              <w:t xml:space="preserve">Preferred </w:t>
            </w:r>
            <w:r w:rsidRPr="0075378B">
              <w:rPr>
                <w:b/>
              </w:rPr>
              <w:t xml:space="preserve">Value Set: </w:t>
            </w:r>
          </w:p>
        </w:tc>
        <w:tc>
          <w:tcPr>
            <w:tcW w:w="7038" w:type="dxa"/>
          </w:tcPr>
          <w:p w14:paraId="6F970F8F" w14:textId="77777777" w:rsidR="0069193D" w:rsidRPr="0075378B" w:rsidRDefault="0069193D" w:rsidP="004219E3">
            <w:r>
              <w:t>None specified</w:t>
            </w:r>
          </w:p>
        </w:tc>
      </w:tr>
    </w:tbl>
    <w:p w14:paraId="63B3D3A9" w14:textId="77777777" w:rsidR="0069193D" w:rsidRPr="00DF26EC" w:rsidRDefault="0069193D" w:rsidP="0069193D"/>
    <w:p w14:paraId="04CBE133" w14:textId="77777777" w:rsidR="0069193D" w:rsidRDefault="0069193D" w:rsidP="0069193D">
      <w:pPr>
        <w:rPr>
          <w:b/>
        </w:rPr>
      </w:pPr>
      <w:r>
        <w:rPr>
          <w:b/>
        </w:rPr>
        <w:t>Examples</w:t>
      </w:r>
      <w:r>
        <w:rPr>
          <w:rStyle w:val="FootnoteReference"/>
          <w:b/>
        </w:rPr>
        <w:footnoteReference w:id="4"/>
      </w:r>
      <w:r>
        <w:rPr>
          <w:b/>
        </w:rPr>
        <w:t>:</w:t>
      </w:r>
    </w:p>
    <w:p w14:paraId="1C8B1D19" w14:textId="77777777" w:rsidR="0069193D" w:rsidRDefault="0069193D" w:rsidP="0069193D">
      <w:r w:rsidRPr="0069193D">
        <w:rPr>
          <w:b/>
        </w:rPr>
        <w:t>USFDA:</w:t>
      </w:r>
      <w:r>
        <w:t xml:space="preserve"> DUNS Number 123456789, FEI Number</w:t>
      </w:r>
    </w:p>
    <w:p w14:paraId="5235CBEB" w14:textId="35BD7797" w:rsidR="00696A3E" w:rsidRDefault="0069193D" w:rsidP="00696A3E">
      <w:r w:rsidRPr="0069193D">
        <w:rPr>
          <w:b/>
        </w:rPr>
        <w:t>ANVISA:</w:t>
      </w:r>
      <w:r>
        <w:t xml:space="preserve"> CNPJ number: 99.999.999/0001-99</w:t>
      </w:r>
      <w:bookmarkStart w:id="35" w:name="_Ref413880804"/>
    </w:p>
    <w:p w14:paraId="1B40BC01" w14:textId="3F834B09" w:rsidR="007E002E" w:rsidRDefault="007E002E" w:rsidP="00696A3E">
      <w:r w:rsidRPr="007E002E">
        <w:rPr>
          <w:b/>
        </w:rPr>
        <w:t>CHINA:</w:t>
      </w:r>
      <w:r>
        <w:t xml:space="preserve"> Organization Code: 123456-7; Business license registration number: 123456789012345</w:t>
      </w:r>
    </w:p>
    <w:p w14:paraId="13DC74C6" w14:textId="77777777" w:rsidR="00C96438" w:rsidRDefault="00C96438" w:rsidP="00C96438">
      <w:pPr>
        <w:rPr>
          <w:lang w:eastAsia="ja-JP"/>
        </w:rPr>
      </w:pPr>
      <w:r>
        <w:rPr>
          <w:b/>
        </w:rPr>
        <w:t>JAPAN</w:t>
      </w:r>
      <w:proofErr w:type="gramStart"/>
      <w:r w:rsidRPr="005460A0">
        <w:rPr>
          <w:b/>
        </w:rPr>
        <w:t>:</w:t>
      </w:r>
      <w:r w:rsidRPr="00ED75A6">
        <w:rPr>
          <w:rFonts w:hint="eastAsia"/>
          <w:lang w:eastAsia="ja-JP"/>
        </w:rPr>
        <w:t>123456</w:t>
      </w:r>
      <w:r>
        <w:rPr>
          <w:lang w:eastAsia="ja-JP"/>
        </w:rPr>
        <w:t>789</w:t>
      </w:r>
      <w:proofErr w:type="gramEnd"/>
      <w:r>
        <w:rPr>
          <w:rFonts w:hint="eastAsia"/>
          <w:lang w:eastAsia="ja-JP"/>
        </w:rPr>
        <w:t xml:space="preserve"> (business entity code), </w:t>
      </w:r>
      <w:r w:rsidRPr="001E2377">
        <w:rPr>
          <w:lang w:eastAsia="ja-JP"/>
        </w:rPr>
        <w:t>12A3B45678</w:t>
      </w:r>
      <w:r>
        <w:rPr>
          <w:rFonts w:hint="eastAsia"/>
          <w:lang w:eastAsia="ja-JP"/>
        </w:rPr>
        <w:t xml:space="preserve"> (MAH license number), </w:t>
      </w:r>
      <w:r w:rsidRPr="001E2377">
        <w:rPr>
          <w:lang w:eastAsia="ja-JP"/>
        </w:rPr>
        <w:t>AB12345678</w:t>
      </w:r>
      <w:r>
        <w:rPr>
          <w:rFonts w:hint="eastAsia"/>
          <w:lang w:eastAsia="ja-JP"/>
        </w:rPr>
        <w:t xml:space="preserve"> (Manufacturer registration number)</w:t>
      </w:r>
    </w:p>
    <w:p w14:paraId="65D33A99" w14:textId="6121E9F9" w:rsidR="003E7B1D" w:rsidRDefault="003E7B1D" w:rsidP="00C96438">
      <w:pPr>
        <w:rPr>
          <w:lang w:eastAsia="ja-JP"/>
        </w:rPr>
      </w:pPr>
      <w:r>
        <w:rPr>
          <w:lang w:eastAsia="ja-JP"/>
        </w:rPr>
        <w:t>A</w:t>
      </w:r>
      <w:r w:rsidR="00980976">
        <w:rPr>
          <w:lang w:eastAsia="ja-JP"/>
        </w:rPr>
        <w:t>ustralia</w:t>
      </w:r>
      <w:r>
        <w:rPr>
          <w:lang w:eastAsia="ja-JP"/>
        </w:rPr>
        <w:t>: Client ID, ARTG Number</w:t>
      </w:r>
    </w:p>
    <w:p w14:paraId="4D524285" w14:textId="77777777" w:rsidR="0069193D" w:rsidRDefault="0069193D" w:rsidP="00AF477B">
      <w:pPr>
        <w:pStyle w:val="Heading3"/>
      </w:pPr>
      <w:bookmarkStart w:id="36" w:name="_Ref418075860"/>
      <w:bookmarkStart w:id="37" w:name="_Toc419452243"/>
      <w:bookmarkStart w:id="38" w:name="_Toc425798692"/>
      <w:r w:rsidRPr="000406D6">
        <w:t>Business Entity Name</w:t>
      </w:r>
      <w:bookmarkEnd w:id="35"/>
      <w:bookmarkEnd w:id="36"/>
      <w:bookmarkEnd w:id="37"/>
      <w:bookmarkEnd w:id="38"/>
    </w:p>
    <w:p w14:paraId="67CEB75D" w14:textId="77777777" w:rsidR="0069193D" w:rsidRDefault="0069193D" w:rsidP="0069193D">
      <w:r w:rsidRPr="00E56EA6">
        <w:t>The text value used to identify the business entity.</w:t>
      </w:r>
    </w:p>
    <w:p w14:paraId="005D5CD5" w14:textId="77777777" w:rsidR="0069193D" w:rsidRPr="00E56EA6" w:rsidRDefault="0069193D" w:rsidP="0069193D"/>
    <w:p w14:paraId="18BEF607" w14:textId="77777777" w:rsidR="0069193D" w:rsidRDefault="0069193D" w:rsidP="0069193D">
      <w:r w:rsidRPr="0029264F">
        <w:rPr>
          <w:b/>
        </w:rPr>
        <w:t>Usage Notes:</w:t>
      </w:r>
      <w:r>
        <w:t xml:space="preserve"> Premarket, Postmarket, Compliance</w:t>
      </w:r>
    </w:p>
    <w:p w14:paraId="182FFF6F" w14:textId="05A42DD0" w:rsidR="00696A3E" w:rsidRDefault="00696A3E" w:rsidP="0069193D"/>
    <w:tbl>
      <w:tblPr>
        <w:tblStyle w:val="TableGrid"/>
        <w:tblW w:w="0" w:type="auto"/>
        <w:tblInd w:w="108" w:type="dxa"/>
        <w:tblLook w:val="04A0" w:firstRow="1" w:lastRow="0" w:firstColumn="1" w:lastColumn="0" w:noHBand="0" w:noVBand="1"/>
      </w:tblPr>
      <w:tblGrid>
        <w:gridCol w:w="2430"/>
        <w:gridCol w:w="7038"/>
      </w:tblGrid>
      <w:tr w:rsidR="0069193D" w:rsidRPr="0075378B" w14:paraId="362CA0BB" w14:textId="77777777" w:rsidTr="004219E3">
        <w:tc>
          <w:tcPr>
            <w:tcW w:w="9468" w:type="dxa"/>
            <w:gridSpan w:val="2"/>
            <w:shd w:val="clear" w:color="auto" w:fill="8DB3E2" w:themeFill="text2" w:themeFillTint="66"/>
          </w:tcPr>
          <w:p w14:paraId="6EC5D295" w14:textId="77777777" w:rsidR="0069193D" w:rsidRPr="0075378B" w:rsidRDefault="0069193D" w:rsidP="004219E3">
            <w:pPr>
              <w:rPr>
                <w:b/>
              </w:rPr>
            </w:pPr>
            <w:r w:rsidRPr="0075378B">
              <w:rPr>
                <w:b/>
              </w:rPr>
              <w:t>Implementation Considerations</w:t>
            </w:r>
            <w:r>
              <w:rPr>
                <w:b/>
              </w:rPr>
              <w:t xml:space="preserve"> </w:t>
            </w:r>
          </w:p>
        </w:tc>
      </w:tr>
      <w:tr w:rsidR="0069193D" w:rsidRPr="0075378B" w14:paraId="149E2BA4" w14:textId="77777777" w:rsidTr="004219E3">
        <w:tc>
          <w:tcPr>
            <w:tcW w:w="2430" w:type="dxa"/>
            <w:shd w:val="clear" w:color="auto" w:fill="E4EDF8"/>
          </w:tcPr>
          <w:p w14:paraId="691EF07C" w14:textId="77777777" w:rsidR="0069193D" w:rsidRPr="000F755E" w:rsidRDefault="0069193D" w:rsidP="004219E3">
            <w:pPr>
              <w:rPr>
                <w:b/>
              </w:rPr>
            </w:pPr>
            <w:r w:rsidRPr="000F755E">
              <w:rPr>
                <w:b/>
              </w:rPr>
              <w:t>Comments:</w:t>
            </w:r>
          </w:p>
        </w:tc>
        <w:tc>
          <w:tcPr>
            <w:tcW w:w="7038" w:type="dxa"/>
          </w:tcPr>
          <w:p w14:paraId="62FCBAFB" w14:textId="77777777" w:rsidR="0069193D" w:rsidRPr="0075378B" w:rsidRDefault="0069193D" w:rsidP="004219E3">
            <w:r>
              <w:t>None</w:t>
            </w:r>
          </w:p>
        </w:tc>
      </w:tr>
      <w:tr w:rsidR="0069193D" w:rsidRPr="0075378B" w14:paraId="5FFAD665" w14:textId="77777777" w:rsidTr="004219E3">
        <w:tc>
          <w:tcPr>
            <w:tcW w:w="2430" w:type="dxa"/>
            <w:shd w:val="clear" w:color="auto" w:fill="E4EDF8"/>
          </w:tcPr>
          <w:p w14:paraId="12FD011B" w14:textId="77777777" w:rsidR="0069193D" w:rsidRPr="0075378B" w:rsidRDefault="0069193D" w:rsidP="004219E3">
            <w:pPr>
              <w:rPr>
                <w:b/>
              </w:rPr>
            </w:pPr>
            <w:r w:rsidRPr="0075378B">
              <w:rPr>
                <w:b/>
              </w:rPr>
              <w:t>Data Format:</w:t>
            </w:r>
          </w:p>
        </w:tc>
        <w:tc>
          <w:tcPr>
            <w:tcW w:w="7038" w:type="dxa"/>
          </w:tcPr>
          <w:p w14:paraId="0F202A13" w14:textId="77777777" w:rsidR="0069193D" w:rsidRPr="00566BFE" w:rsidRDefault="0069193D" w:rsidP="004219E3">
            <w:r>
              <w:t>Text</w:t>
            </w:r>
          </w:p>
        </w:tc>
      </w:tr>
      <w:tr w:rsidR="0069193D" w:rsidRPr="0075378B" w14:paraId="2E279131" w14:textId="77777777" w:rsidTr="004219E3">
        <w:tc>
          <w:tcPr>
            <w:tcW w:w="2430" w:type="dxa"/>
            <w:shd w:val="clear" w:color="auto" w:fill="E4EDF8"/>
          </w:tcPr>
          <w:p w14:paraId="34FFC313" w14:textId="77777777" w:rsidR="0069193D" w:rsidRPr="0075378B" w:rsidRDefault="0069193D" w:rsidP="004219E3">
            <w:r>
              <w:rPr>
                <w:b/>
              </w:rPr>
              <w:t xml:space="preserve">Preferred </w:t>
            </w:r>
            <w:r w:rsidRPr="0075378B">
              <w:rPr>
                <w:b/>
              </w:rPr>
              <w:t xml:space="preserve">Value Set: </w:t>
            </w:r>
          </w:p>
        </w:tc>
        <w:tc>
          <w:tcPr>
            <w:tcW w:w="7038" w:type="dxa"/>
          </w:tcPr>
          <w:p w14:paraId="52EB7656" w14:textId="77777777" w:rsidR="0069193D" w:rsidRPr="0075378B" w:rsidRDefault="0069193D" w:rsidP="004219E3">
            <w:r>
              <w:t>None specified</w:t>
            </w:r>
          </w:p>
        </w:tc>
      </w:tr>
    </w:tbl>
    <w:p w14:paraId="3EF9D75F" w14:textId="77777777" w:rsidR="0069193D" w:rsidRPr="00DF26EC" w:rsidRDefault="0069193D" w:rsidP="0069193D"/>
    <w:p w14:paraId="11C837CC" w14:textId="77777777" w:rsidR="0069193D" w:rsidRDefault="0069193D" w:rsidP="0069193D">
      <w:pPr>
        <w:rPr>
          <w:b/>
        </w:rPr>
      </w:pPr>
      <w:r>
        <w:rPr>
          <w:b/>
        </w:rPr>
        <w:t>Examples</w:t>
      </w:r>
      <w:r>
        <w:rPr>
          <w:rStyle w:val="FootnoteReference"/>
          <w:b/>
        </w:rPr>
        <w:footnoteReference w:id="5"/>
      </w:r>
      <w:r>
        <w:rPr>
          <w:b/>
        </w:rPr>
        <w:t>:</w:t>
      </w:r>
    </w:p>
    <w:p w14:paraId="4911503F" w14:textId="77777777" w:rsidR="0069193D" w:rsidRDefault="0069193D" w:rsidP="0069193D">
      <w:r>
        <w:t>Device Company A</w:t>
      </w:r>
    </w:p>
    <w:p w14:paraId="525ED4B1" w14:textId="3484A157" w:rsidR="00696A3E" w:rsidRPr="007D64A9" w:rsidRDefault="00AF477B" w:rsidP="0069193D">
      <w:r>
        <w:t>ABC Devices</w:t>
      </w:r>
    </w:p>
    <w:p w14:paraId="108E342F" w14:textId="77777777" w:rsidR="00327695" w:rsidRDefault="00327695" w:rsidP="00AF477B">
      <w:pPr>
        <w:pStyle w:val="Heading3"/>
      </w:pPr>
      <w:bookmarkStart w:id="39" w:name="_Ref418069830"/>
      <w:bookmarkStart w:id="40" w:name="_Toc419452244"/>
      <w:bookmarkStart w:id="41" w:name="_Toc425798693"/>
      <w:r w:rsidRPr="000406D6">
        <w:t>Business Entity Type</w:t>
      </w:r>
      <w:bookmarkEnd w:id="39"/>
      <w:bookmarkEnd w:id="40"/>
      <w:bookmarkEnd w:id="41"/>
    </w:p>
    <w:p w14:paraId="3A74A1F4" w14:textId="77777777" w:rsidR="00327695" w:rsidRDefault="00327695" w:rsidP="00327695">
      <w:r w:rsidRPr="00E56EA6">
        <w:t>The value assigned to identify the type of business entity.</w:t>
      </w:r>
    </w:p>
    <w:p w14:paraId="2775CDEE" w14:textId="77777777" w:rsidR="00327695" w:rsidRDefault="00327695" w:rsidP="00327695"/>
    <w:p w14:paraId="6D69F774" w14:textId="77777777" w:rsidR="00327695" w:rsidRDefault="00327695" w:rsidP="00327695">
      <w:r w:rsidRPr="0029264F">
        <w:rPr>
          <w:b/>
        </w:rPr>
        <w:t>Usage Notes:</w:t>
      </w:r>
      <w:r>
        <w:t xml:space="preserve"> Premarket, Postmarket, Compliance</w:t>
      </w:r>
    </w:p>
    <w:p w14:paraId="15470EBC" w14:textId="77777777" w:rsidR="00327695" w:rsidRDefault="00327695" w:rsidP="00327695"/>
    <w:tbl>
      <w:tblPr>
        <w:tblStyle w:val="TableGrid"/>
        <w:tblW w:w="0" w:type="auto"/>
        <w:tblInd w:w="108" w:type="dxa"/>
        <w:tblLook w:val="04A0" w:firstRow="1" w:lastRow="0" w:firstColumn="1" w:lastColumn="0" w:noHBand="0" w:noVBand="1"/>
      </w:tblPr>
      <w:tblGrid>
        <w:gridCol w:w="2430"/>
        <w:gridCol w:w="7038"/>
      </w:tblGrid>
      <w:tr w:rsidR="00327695" w:rsidRPr="0075378B" w14:paraId="2859E64A" w14:textId="77777777" w:rsidTr="004219E3">
        <w:tc>
          <w:tcPr>
            <w:tcW w:w="9468" w:type="dxa"/>
            <w:gridSpan w:val="2"/>
            <w:shd w:val="clear" w:color="auto" w:fill="8DB3E2" w:themeFill="text2" w:themeFillTint="66"/>
          </w:tcPr>
          <w:p w14:paraId="620D03DB" w14:textId="77777777" w:rsidR="00327695" w:rsidRPr="0075378B" w:rsidRDefault="00327695" w:rsidP="004219E3">
            <w:pPr>
              <w:rPr>
                <w:b/>
              </w:rPr>
            </w:pPr>
            <w:r w:rsidRPr="0075378B">
              <w:rPr>
                <w:b/>
              </w:rPr>
              <w:t>Implementation Considerations</w:t>
            </w:r>
            <w:r>
              <w:rPr>
                <w:b/>
              </w:rPr>
              <w:t xml:space="preserve"> </w:t>
            </w:r>
          </w:p>
        </w:tc>
      </w:tr>
      <w:tr w:rsidR="00327695" w:rsidRPr="0075378B" w14:paraId="6DA9C8B7" w14:textId="77777777" w:rsidTr="004219E3">
        <w:tc>
          <w:tcPr>
            <w:tcW w:w="2430" w:type="dxa"/>
            <w:shd w:val="clear" w:color="auto" w:fill="E4EDF8"/>
          </w:tcPr>
          <w:p w14:paraId="1BE476C8" w14:textId="77777777" w:rsidR="00327695" w:rsidRPr="000F755E" w:rsidRDefault="00327695" w:rsidP="004219E3">
            <w:pPr>
              <w:rPr>
                <w:b/>
              </w:rPr>
            </w:pPr>
            <w:r w:rsidRPr="000F755E">
              <w:rPr>
                <w:b/>
              </w:rPr>
              <w:t>Comments:</w:t>
            </w:r>
          </w:p>
        </w:tc>
        <w:tc>
          <w:tcPr>
            <w:tcW w:w="7038" w:type="dxa"/>
          </w:tcPr>
          <w:p w14:paraId="26AD9E97" w14:textId="77777777" w:rsidR="00327695" w:rsidRPr="0075378B" w:rsidRDefault="00327695" w:rsidP="004219E3">
            <w:r>
              <w:t xml:space="preserve">The type depending on the regulatory activity undertaken in the exchange or use of the medical device identification data. </w:t>
            </w:r>
          </w:p>
        </w:tc>
      </w:tr>
      <w:tr w:rsidR="00327695" w:rsidRPr="0075378B" w14:paraId="1D5B6E32" w14:textId="77777777" w:rsidTr="004219E3">
        <w:tc>
          <w:tcPr>
            <w:tcW w:w="2430" w:type="dxa"/>
            <w:shd w:val="clear" w:color="auto" w:fill="E4EDF8"/>
          </w:tcPr>
          <w:p w14:paraId="258607B9" w14:textId="77777777" w:rsidR="00327695" w:rsidRPr="0075378B" w:rsidRDefault="00327695" w:rsidP="004219E3">
            <w:pPr>
              <w:rPr>
                <w:b/>
              </w:rPr>
            </w:pPr>
            <w:r w:rsidRPr="0075378B">
              <w:rPr>
                <w:b/>
              </w:rPr>
              <w:lastRenderedPageBreak/>
              <w:t>Data Format:</w:t>
            </w:r>
          </w:p>
        </w:tc>
        <w:tc>
          <w:tcPr>
            <w:tcW w:w="7038" w:type="dxa"/>
          </w:tcPr>
          <w:p w14:paraId="21E3059F" w14:textId="77777777" w:rsidR="00327695" w:rsidRPr="00566BFE" w:rsidRDefault="00327695" w:rsidP="004219E3">
            <w:r>
              <w:t>Code</w:t>
            </w:r>
          </w:p>
        </w:tc>
      </w:tr>
      <w:tr w:rsidR="00327695" w:rsidRPr="0075378B" w14:paraId="290DDE99" w14:textId="77777777" w:rsidTr="004219E3">
        <w:tc>
          <w:tcPr>
            <w:tcW w:w="2430" w:type="dxa"/>
            <w:shd w:val="clear" w:color="auto" w:fill="E4EDF8"/>
          </w:tcPr>
          <w:p w14:paraId="579F27F0" w14:textId="77777777" w:rsidR="00327695" w:rsidRPr="0075378B" w:rsidRDefault="00327695" w:rsidP="004219E3">
            <w:r>
              <w:rPr>
                <w:b/>
              </w:rPr>
              <w:t xml:space="preserve">Preferred </w:t>
            </w:r>
            <w:r w:rsidRPr="0075378B">
              <w:rPr>
                <w:b/>
              </w:rPr>
              <w:t xml:space="preserve">Value Set: </w:t>
            </w:r>
          </w:p>
        </w:tc>
        <w:tc>
          <w:tcPr>
            <w:tcW w:w="7038" w:type="dxa"/>
          </w:tcPr>
          <w:p w14:paraId="0FCC0FBC" w14:textId="77777777" w:rsidR="00327695" w:rsidRDefault="00327695" w:rsidP="004219E3">
            <w:r>
              <w:t>Manufacturer</w:t>
            </w:r>
          </w:p>
          <w:p w14:paraId="22846834" w14:textId="77777777" w:rsidR="00327695" w:rsidRDefault="00327695" w:rsidP="004219E3">
            <w:r>
              <w:t>Applicant</w:t>
            </w:r>
          </w:p>
          <w:p w14:paraId="4C9E629D" w14:textId="589ADB9B" w:rsidR="00327695" w:rsidRDefault="00327695" w:rsidP="004219E3">
            <w:r>
              <w:t xml:space="preserve">Marketing </w:t>
            </w:r>
            <w:r w:rsidR="00453621">
              <w:t>Authorization</w:t>
            </w:r>
            <w:r>
              <w:t xml:space="preserve"> Holder (MAH)</w:t>
            </w:r>
          </w:p>
          <w:p w14:paraId="733A0510" w14:textId="77777777" w:rsidR="00327695" w:rsidRDefault="00327695" w:rsidP="004219E3">
            <w:r>
              <w:t>Fabricator</w:t>
            </w:r>
          </w:p>
          <w:p w14:paraId="13E12376" w14:textId="77777777" w:rsidR="00327695" w:rsidRDefault="00327695" w:rsidP="004219E3">
            <w:r>
              <w:t>Original Equipment Manufacturer (OEM)</w:t>
            </w:r>
          </w:p>
          <w:p w14:paraId="3F1A27E1" w14:textId="77777777" w:rsidR="00327695" w:rsidRDefault="00327695" w:rsidP="004219E3">
            <w:proofErr w:type="spellStart"/>
            <w:r>
              <w:t>Reprocessor</w:t>
            </w:r>
            <w:proofErr w:type="spellEnd"/>
          </w:p>
          <w:p w14:paraId="6978BD8D" w14:textId="77777777" w:rsidR="00327695" w:rsidRDefault="00327695" w:rsidP="004219E3">
            <w:r>
              <w:t>Importer</w:t>
            </w:r>
          </w:p>
          <w:p w14:paraId="580CA9C1" w14:textId="77777777" w:rsidR="00327695" w:rsidRDefault="00327695" w:rsidP="004219E3">
            <w:r>
              <w:t>Distributor</w:t>
            </w:r>
          </w:p>
          <w:p w14:paraId="78D941A7" w14:textId="77777777" w:rsidR="00327695" w:rsidRDefault="00327695" w:rsidP="004219E3">
            <w:r>
              <w:t>Supplier</w:t>
            </w:r>
          </w:p>
          <w:p w14:paraId="41B89D21" w14:textId="77777777" w:rsidR="00327695" w:rsidRDefault="00327695" w:rsidP="004219E3">
            <w:r>
              <w:t>Contract Manufacturer</w:t>
            </w:r>
          </w:p>
          <w:p w14:paraId="63CCF04B" w14:textId="1BF644EE" w:rsidR="00453621" w:rsidRDefault="00453621" w:rsidP="004219E3">
            <w:r>
              <w:t>Authorized Agent/Representative/Correspondent</w:t>
            </w:r>
          </w:p>
          <w:p w14:paraId="29C61A6F" w14:textId="445A0672" w:rsidR="00327695" w:rsidRDefault="00327695" w:rsidP="00453621">
            <w:pPr>
              <w:tabs>
                <w:tab w:val="left" w:pos="1188"/>
              </w:tabs>
            </w:pPr>
            <w:r>
              <w:t>Labeler</w:t>
            </w:r>
            <w:r w:rsidR="007450C8">
              <w:tab/>
            </w:r>
          </w:p>
          <w:p w14:paraId="1A6B7FAD" w14:textId="3DA7D0A2" w:rsidR="007450C8" w:rsidRPr="0075378B" w:rsidRDefault="007450C8" w:rsidP="004219E3">
            <w:r>
              <w:t>Service Agent</w:t>
            </w:r>
          </w:p>
        </w:tc>
      </w:tr>
    </w:tbl>
    <w:p w14:paraId="142169C1" w14:textId="26833814" w:rsidR="00327695" w:rsidRPr="00DF26EC" w:rsidRDefault="00327695" w:rsidP="00327695"/>
    <w:p w14:paraId="60E2C03E" w14:textId="77777777" w:rsidR="00327695" w:rsidRDefault="00327695" w:rsidP="00327695">
      <w:pPr>
        <w:rPr>
          <w:b/>
        </w:rPr>
      </w:pPr>
      <w:r>
        <w:rPr>
          <w:b/>
        </w:rPr>
        <w:t>Examples</w:t>
      </w:r>
      <w:r>
        <w:rPr>
          <w:rStyle w:val="FootnoteReference"/>
          <w:b/>
        </w:rPr>
        <w:footnoteReference w:id="6"/>
      </w:r>
      <w:r>
        <w:rPr>
          <w:b/>
        </w:rPr>
        <w:t>:</w:t>
      </w:r>
    </w:p>
    <w:p w14:paraId="4568886E" w14:textId="2D4FD9B0" w:rsidR="00AF477B" w:rsidRPr="00AF477B" w:rsidRDefault="00AF477B">
      <w:bookmarkStart w:id="42" w:name="_Ref413880819"/>
      <w:r>
        <w:t>See Preferred Value set.</w:t>
      </w:r>
    </w:p>
    <w:p w14:paraId="070B6C8F" w14:textId="6B3E0591" w:rsidR="00BF213B" w:rsidRDefault="00BF213B" w:rsidP="00AF477B">
      <w:pPr>
        <w:pStyle w:val="Heading3"/>
      </w:pPr>
      <w:bookmarkStart w:id="43" w:name="_Ref418079743"/>
      <w:bookmarkStart w:id="44" w:name="_Toc419452245"/>
      <w:bookmarkStart w:id="45" w:name="_Toc425798694"/>
      <w:r w:rsidRPr="000406D6">
        <w:t xml:space="preserve">Component/Embedded Software </w:t>
      </w:r>
      <w:r>
        <w:t xml:space="preserve">Name and/or </w:t>
      </w:r>
      <w:r w:rsidRPr="000406D6">
        <w:t>Version</w:t>
      </w:r>
      <w:bookmarkEnd w:id="42"/>
      <w:bookmarkEnd w:id="43"/>
      <w:bookmarkEnd w:id="44"/>
      <w:bookmarkEnd w:id="45"/>
    </w:p>
    <w:p w14:paraId="5C50522F" w14:textId="77777777" w:rsidR="00BF213B" w:rsidRDefault="00BF213B" w:rsidP="00BF213B">
      <w:pPr>
        <w:pStyle w:val="Subtitle"/>
      </w:pPr>
      <w:r>
        <w:t>Type</w:t>
      </w:r>
    </w:p>
    <w:p w14:paraId="106DC3AC" w14:textId="77777777" w:rsidR="00BF213B" w:rsidRDefault="00BF213B" w:rsidP="00BF213B">
      <w:proofErr w:type="gramStart"/>
      <w:r>
        <w:t>The type of data being sent for the component/embedded software.</w:t>
      </w:r>
      <w:proofErr w:type="gramEnd"/>
    </w:p>
    <w:p w14:paraId="2808F0BB" w14:textId="56C9F73D" w:rsidR="00696A3E" w:rsidRDefault="00696A3E" w:rsidP="00BF213B"/>
    <w:tbl>
      <w:tblPr>
        <w:tblStyle w:val="TableGrid"/>
        <w:tblW w:w="0" w:type="auto"/>
        <w:tblInd w:w="108" w:type="dxa"/>
        <w:tblLook w:val="04A0" w:firstRow="1" w:lastRow="0" w:firstColumn="1" w:lastColumn="0" w:noHBand="0" w:noVBand="1"/>
      </w:tblPr>
      <w:tblGrid>
        <w:gridCol w:w="2250"/>
        <w:gridCol w:w="7218"/>
      </w:tblGrid>
      <w:tr w:rsidR="00BF213B" w:rsidRPr="0075378B" w14:paraId="0D693E57" w14:textId="77777777" w:rsidTr="004219E3">
        <w:tc>
          <w:tcPr>
            <w:tcW w:w="9468" w:type="dxa"/>
            <w:gridSpan w:val="2"/>
            <w:shd w:val="clear" w:color="auto" w:fill="8DB3E2" w:themeFill="text2" w:themeFillTint="66"/>
          </w:tcPr>
          <w:p w14:paraId="1ADC3851" w14:textId="77777777" w:rsidR="00BF213B" w:rsidRPr="0075378B" w:rsidRDefault="00BF213B" w:rsidP="004219E3">
            <w:pPr>
              <w:rPr>
                <w:b/>
              </w:rPr>
            </w:pPr>
            <w:r w:rsidRPr="0075378B">
              <w:rPr>
                <w:b/>
              </w:rPr>
              <w:t>Implementation Considerations</w:t>
            </w:r>
            <w:r>
              <w:rPr>
                <w:b/>
              </w:rPr>
              <w:t xml:space="preserve"> </w:t>
            </w:r>
          </w:p>
        </w:tc>
      </w:tr>
      <w:tr w:rsidR="00BF213B" w:rsidRPr="0075378B" w14:paraId="69AD27E1" w14:textId="77777777" w:rsidTr="004219E3">
        <w:tc>
          <w:tcPr>
            <w:tcW w:w="2250" w:type="dxa"/>
            <w:shd w:val="clear" w:color="auto" w:fill="E4EDF8"/>
          </w:tcPr>
          <w:p w14:paraId="19894AF4" w14:textId="77777777" w:rsidR="00BF213B" w:rsidRPr="000F755E" w:rsidRDefault="00BF213B" w:rsidP="004219E3">
            <w:pPr>
              <w:rPr>
                <w:b/>
              </w:rPr>
            </w:pPr>
            <w:r w:rsidRPr="000F755E">
              <w:rPr>
                <w:b/>
              </w:rPr>
              <w:t>Comments:</w:t>
            </w:r>
          </w:p>
        </w:tc>
        <w:tc>
          <w:tcPr>
            <w:tcW w:w="7218" w:type="dxa"/>
          </w:tcPr>
          <w:p w14:paraId="430D20B9" w14:textId="51499CAD" w:rsidR="00BF213B" w:rsidRPr="0075378B" w:rsidRDefault="00C63286" w:rsidP="004219E3">
            <w:r>
              <w:t>None</w:t>
            </w:r>
          </w:p>
        </w:tc>
      </w:tr>
      <w:tr w:rsidR="00BF213B" w:rsidRPr="0075378B" w14:paraId="6DE9EC9F" w14:textId="77777777" w:rsidTr="004219E3">
        <w:tc>
          <w:tcPr>
            <w:tcW w:w="2250" w:type="dxa"/>
            <w:shd w:val="clear" w:color="auto" w:fill="E4EDF8"/>
          </w:tcPr>
          <w:p w14:paraId="32DFD84D" w14:textId="77777777" w:rsidR="00BF213B" w:rsidRPr="0075378B" w:rsidRDefault="00BF213B" w:rsidP="004219E3">
            <w:pPr>
              <w:rPr>
                <w:b/>
              </w:rPr>
            </w:pPr>
            <w:r w:rsidRPr="0075378B">
              <w:rPr>
                <w:b/>
              </w:rPr>
              <w:t>Data Format:</w:t>
            </w:r>
          </w:p>
        </w:tc>
        <w:tc>
          <w:tcPr>
            <w:tcW w:w="7218" w:type="dxa"/>
          </w:tcPr>
          <w:p w14:paraId="5079DB96" w14:textId="77777777" w:rsidR="00BF213B" w:rsidRPr="00566BFE" w:rsidRDefault="00BF213B" w:rsidP="004219E3">
            <w:r>
              <w:t>Code</w:t>
            </w:r>
          </w:p>
        </w:tc>
      </w:tr>
      <w:tr w:rsidR="00BF213B" w:rsidRPr="0075378B" w14:paraId="39C66BD9" w14:textId="77777777" w:rsidTr="004219E3">
        <w:tc>
          <w:tcPr>
            <w:tcW w:w="2250" w:type="dxa"/>
            <w:shd w:val="clear" w:color="auto" w:fill="E4EDF8"/>
          </w:tcPr>
          <w:p w14:paraId="42277584" w14:textId="77777777" w:rsidR="00BF213B" w:rsidRPr="0075378B" w:rsidRDefault="00BF213B" w:rsidP="004219E3">
            <w:r>
              <w:rPr>
                <w:b/>
              </w:rPr>
              <w:t xml:space="preserve">Preferred </w:t>
            </w:r>
            <w:r w:rsidRPr="0075378B">
              <w:rPr>
                <w:b/>
              </w:rPr>
              <w:t xml:space="preserve">Value Set: </w:t>
            </w:r>
          </w:p>
        </w:tc>
        <w:tc>
          <w:tcPr>
            <w:tcW w:w="7218" w:type="dxa"/>
          </w:tcPr>
          <w:p w14:paraId="7ED4160D" w14:textId="77777777" w:rsidR="00BF213B" w:rsidRDefault="00BF213B" w:rsidP="004219E3">
            <w:r>
              <w:t>Name</w:t>
            </w:r>
          </w:p>
          <w:p w14:paraId="295EED68" w14:textId="77777777" w:rsidR="00BF213B" w:rsidRPr="0075378B" w:rsidRDefault="00BF213B" w:rsidP="004219E3">
            <w:r>
              <w:t>Version</w:t>
            </w:r>
          </w:p>
        </w:tc>
      </w:tr>
    </w:tbl>
    <w:p w14:paraId="0C243F19" w14:textId="77777777" w:rsidR="00BF213B" w:rsidRDefault="00BF213B" w:rsidP="00BF213B"/>
    <w:p w14:paraId="65955EB2" w14:textId="77777777" w:rsidR="00BF213B" w:rsidRDefault="00BF213B" w:rsidP="00BF213B">
      <w:pPr>
        <w:pStyle w:val="Subtitle"/>
      </w:pPr>
      <w:r>
        <w:t>Value</w:t>
      </w:r>
    </w:p>
    <w:p w14:paraId="067EC3D1" w14:textId="77777777" w:rsidR="00BF213B" w:rsidRDefault="00BF213B" w:rsidP="00BF213B">
      <w:proofErr w:type="gramStart"/>
      <w:r w:rsidRPr="009E7359">
        <w:t>Provides the component software (i.e., embedded s</w:t>
      </w:r>
      <w:r>
        <w:t xml:space="preserve">oftware) version name and/or version </w:t>
      </w:r>
      <w:r w:rsidRPr="009E7359">
        <w:t>of the device.</w:t>
      </w:r>
      <w:proofErr w:type="gramEnd"/>
    </w:p>
    <w:p w14:paraId="2EB25476" w14:textId="77777777" w:rsidR="00BF213B" w:rsidRDefault="00BF213B" w:rsidP="00BF213B">
      <w:r w:rsidRPr="0029264F">
        <w:rPr>
          <w:b/>
        </w:rPr>
        <w:t>Usage Notes:</w:t>
      </w:r>
      <w:r>
        <w:t xml:space="preserve"> Premarket, Postmarket, Compliance</w:t>
      </w:r>
    </w:p>
    <w:p w14:paraId="0A5F10FB" w14:textId="77777777" w:rsidR="00BF213B" w:rsidRDefault="00BF213B" w:rsidP="00BF213B"/>
    <w:tbl>
      <w:tblPr>
        <w:tblStyle w:val="TableGrid"/>
        <w:tblW w:w="0" w:type="auto"/>
        <w:tblInd w:w="108" w:type="dxa"/>
        <w:tblLook w:val="04A0" w:firstRow="1" w:lastRow="0" w:firstColumn="1" w:lastColumn="0" w:noHBand="0" w:noVBand="1"/>
      </w:tblPr>
      <w:tblGrid>
        <w:gridCol w:w="2250"/>
        <w:gridCol w:w="7218"/>
      </w:tblGrid>
      <w:tr w:rsidR="00BF213B" w:rsidRPr="0075378B" w14:paraId="388FBBC1" w14:textId="77777777" w:rsidTr="004219E3">
        <w:tc>
          <w:tcPr>
            <w:tcW w:w="9468" w:type="dxa"/>
            <w:gridSpan w:val="2"/>
            <w:shd w:val="clear" w:color="auto" w:fill="8DB3E2" w:themeFill="text2" w:themeFillTint="66"/>
          </w:tcPr>
          <w:p w14:paraId="7C1B260D" w14:textId="77777777" w:rsidR="00BF213B" w:rsidRPr="0075378B" w:rsidRDefault="00BF213B" w:rsidP="004219E3">
            <w:pPr>
              <w:rPr>
                <w:b/>
              </w:rPr>
            </w:pPr>
            <w:r w:rsidRPr="0075378B">
              <w:rPr>
                <w:b/>
              </w:rPr>
              <w:t>Implementation Considerations</w:t>
            </w:r>
            <w:r>
              <w:rPr>
                <w:b/>
              </w:rPr>
              <w:t xml:space="preserve"> </w:t>
            </w:r>
          </w:p>
        </w:tc>
      </w:tr>
      <w:tr w:rsidR="00BF213B" w:rsidRPr="0075378B" w14:paraId="16A593E0" w14:textId="77777777" w:rsidTr="004219E3">
        <w:tc>
          <w:tcPr>
            <w:tcW w:w="2250" w:type="dxa"/>
            <w:shd w:val="clear" w:color="auto" w:fill="E4EDF8"/>
          </w:tcPr>
          <w:p w14:paraId="7D22BEB1" w14:textId="77777777" w:rsidR="00BF213B" w:rsidRPr="000F755E" w:rsidRDefault="00BF213B" w:rsidP="004219E3">
            <w:pPr>
              <w:rPr>
                <w:b/>
              </w:rPr>
            </w:pPr>
            <w:r w:rsidRPr="000F755E">
              <w:rPr>
                <w:b/>
              </w:rPr>
              <w:t>Comments:</w:t>
            </w:r>
          </w:p>
        </w:tc>
        <w:tc>
          <w:tcPr>
            <w:tcW w:w="7218" w:type="dxa"/>
          </w:tcPr>
          <w:p w14:paraId="38FA7580" w14:textId="77777777" w:rsidR="00BF213B" w:rsidRDefault="00BF213B" w:rsidP="004219E3">
            <w:r>
              <w:t xml:space="preserve">The values for this data element will not be structured – </w:t>
            </w:r>
            <w:proofErr w:type="spellStart"/>
            <w:r>
              <w:t>i.e</w:t>
            </w:r>
            <w:proofErr w:type="spellEnd"/>
            <w:r>
              <w:t>, the major, minor and patch numbering may be different across devices.</w:t>
            </w:r>
          </w:p>
          <w:p w14:paraId="7B7A8A3C" w14:textId="77777777" w:rsidR="00BF213B" w:rsidRDefault="00BF213B" w:rsidP="004219E3"/>
          <w:p w14:paraId="27161EBA" w14:textId="77777777" w:rsidR="00BF213B" w:rsidRPr="0075378B" w:rsidRDefault="00BF213B" w:rsidP="004219E3">
            <w:r>
              <w:t>The name may be provided in addition to the version to distinctly identify the device’s component/embedded software.</w:t>
            </w:r>
          </w:p>
        </w:tc>
      </w:tr>
      <w:tr w:rsidR="00BF213B" w:rsidRPr="0075378B" w14:paraId="7F96216C" w14:textId="77777777" w:rsidTr="004219E3">
        <w:tc>
          <w:tcPr>
            <w:tcW w:w="2250" w:type="dxa"/>
            <w:shd w:val="clear" w:color="auto" w:fill="E4EDF8"/>
          </w:tcPr>
          <w:p w14:paraId="6926A4BB" w14:textId="77777777" w:rsidR="00BF213B" w:rsidRPr="0075378B" w:rsidRDefault="00BF213B" w:rsidP="004219E3">
            <w:pPr>
              <w:rPr>
                <w:b/>
              </w:rPr>
            </w:pPr>
            <w:r w:rsidRPr="0075378B">
              <w:rPr>
                <w:b/>
              </w:rPr>
              <w:t>Data Format:</w:t>
            </w:r>
          </w:p>
        </w:tc>
        <w:tc>
          <w:tcPr>
            <w:tcW w:w="7218" w:type="dxa"/>
          </w:tcPr>
          <w:p w14:paraId="0A8A8828" w14:textId="77777777" w:rsidR="00BF213B" w:rsidRPr="00566BFE" w:rsidRDefault="00BF213B" w:rsidP="004219E3">
            <w:r>
              <w:t>Text</w:t>
            </w:r>
          </w:p>
        </w:tc>
      </w:tr>
      <w:tr w:rsidR="00BF213B" w:rsidRPr="0075378B" w14:paraId="66993195" w14:textId="77777777" w:rsidTr="004219E3">
        <w:tc>
          <w:tcPr>
            <w:tcW w:w="2250" w:type="dxa"/>
            <w:shd w:val="clear" w:color="auto" w:fill="E4EDF8"/>
          </w:tcPr>
          <w:p w14:paraId="3D8D2398" w14:textId="77777777" w:rsidR="00BF213B" w:rsidRPr="0075378B" w:rsidRDefault="00BF213B" w:rsidP="004219E3">
            <w:r>
              <w:rPr>
                <w:b/>
              </w:rPr>
              <w:t xml:space="preserve">Preferred </w:t>
            </w:r>
            <w:r w:rsidRPr="0075378B">
              <w:rPr>
                <w:b/>
              </w:rPr>
              <w:t xml:space="preserve">Value Set: </w:t>
            </w:r>
          </w:p>
        </w:tc>
        <w:tc>
          <w:tcPr>
            <w:tcW w:w="7218" w:type="dxa"/>
          </w:tcPr>
          <w:p w14:paraId="6A9B65B1" w14:textId="77777777" w:rsidR="00BF213B" w:rsidRPr="0075378B" w:rsidRDefault="00BF213B" w:rsidP="004219E3">
            <w:r>
              <w:t>None specified</w:t>
            </w:r>
          </w:p>
        </w:tc>
      </w:tr>
    </w:tbl>
    <w:p w14:paraId="1E100BC1" w14:textId="4DA39F9E" w:rsidR="005A792A" w:rsidRDefault="005A792A" w:rsidP="00BF213B"/>
    <w:p w14:paraId="689FB0CB" w14:textId="7163F9A2" w:rsidR="00BF213B" w:rsidRDefault="005A792A" w:rsidP="00BF213B">
      <w:pPr>
        <w:rPr>
          <w:b/>
        </w:rPr>
      </w:pPr>
      <w:r>
        <w:br w:type="page"/>
      </w:r>
      <w:r w:rsidR="00BF213B">
        <w:rPr>
          <w:b/>
        </w:rPr>
        <w:lastRenderedPageBreak/>
        <w:t>Examples</w:t>
      </w:r>
      <w:r w:rsidR="00BF213B">
        <w:rPr>
          <w:rStyle w:val="FootnoteReference"/>
          <w:b/>
        </w:rPr>
        <w:footnoteReference w:id="7"/>
      </w:r>
      <w:r w:rsidR="00BF213B">
        <w:rPr>
          <w:b/>
        </w:rPr>
        <w:t>:</w:t>
      </w:r>
    </w:p>
    <w:p w14:paraId="514E591A" w14:textId="77777777" w:rsidR="00BF213B" w:rsidRDefault="00BF213B" w:rsidP="00BF213B">
      <w:r>
        <w:t>Version 1.1.17</w:t>
      </w:r>
    </w:p>
    <w:p w14:paraId="059B0CAC" w14:textId="7B86BFA5" w:rsidR="00696A3E" w:rsidRPr="007D64A9" w:rsidRDefault="00AF477B" w:rsidP="00BF213B">
      <w:r>
        <w:t>Version 2.0</w:t>
      </w:r>
    </w:p>
    <w:p w14:paraId="1C6D3DFA" w14:textId="77777777" w:rsidR="00BF213B" w:rsidRDefault="00BF213B" w:rsidP="00AF477B">
      <w:pPr>
        <w:pStyle w:val="Heading3"/>
      </w:pPr>
      <w:bookmarkStart w:id="46" w:name="_Ref416265224"/>
      <w:bookmarkStart w:id="47" w:name="_Toc419452246"/>
      <w:bookmarkStart w:id="48" w:name="_Toc425798695"/>
      <w:r w:rsidRPr="000406D6">
        <w:t>Contains Cells or tissues</w:t>
      </w:r>
      <w:bookmarkEnd w:id="46"/>
      <w:bookmarkEnd w:id="47"/>
      <w:bookmarkEnd w:id="48"/>
      <w:r w:rsidRPr="000406D6">
        <w:t xml:space="preserve"> </w:t>
      </w:r>
    </w:p>
    <w:p w14:paraId="25EF6E46" w14:textId="0674DC7C" w:rsidR="00BF213B" w:rsidRDefault="00555567" w:rsidP="00BF213B">
      <w:r>
        <w:t>An value that indicates if the device c</w:t>
      </w:r>
      <w:r w:rsidR="00BF213B" w:rsidRPr="00E56EA6">
        <w:t>ontains cells or tissues that are intended for implantation, transplantation, infusion, or transfer into a human recipient; Note - this does not include IVDs</w:t>
      </w:r>
    </w:p>
    <w:p w14:paraId="6D662DB9" w14:textId="77777777" w:rsidR="00BF213B" w:rsidRDefault="00BF213B" w:rsidP="00BF213B"/>
    <w:p w14:paraId="03F4F830" w14:textId="77777777" w:rsidR="00BF213B" w:rsidRDefault="00BF213B" w:rsidP="00BF213B">
      <w:r w:rsidRPr="0029264F">
        <w:rPr>
          <w:b/>
        </w:rPr>
        <w:t>Usage Notes:</w:t>
      </w:r>
      <w:r>
        <w:t xml:space="preserve"> Premarket, Postmarket, Compliance</w:t>
      </w:r>
    </w:p>
    <w:p w14:paraId="67E20527" w14:textId="77777777" w:rsidR="00BF213B" w:rsidRDefault="00BF213B" w:rsidP="00BF213B"/>
    <w:tbl>
      <w:tblPr>
        <w:tblStyle w:val="TableGrid"/>
        <w:tblW w:w="0" w:type="auto"/>
        <w:tblInd w:w="108" w:type="dxa"/>
        <w:tblLook w:val="04A0" w:firstRow="1" w:lastRow="0" w:firstColumn="1" w:lastColumn="0" w:noHBand="0" w:noVBand="1"/>
      </w:tblPr>
      <w:tblGrid>
        <w:gridCol w:w="2430"/>
        <w:gridCol w:w="7038"/>
      </w:tblGrid>
      <w:tr w:rsidR="00BF213B" w:rsidRPr="0075378B" w14:paraId="64D46292" w14:textId="77777777" w:rsidTr="004219E3">
        <w:tc>
          <w:tcPr>
            <w:tcW w:w="9468" w:type="dxa"/>
            <w:gridSpan w:val="2"/>
            <w:shd w:val="clear" w:color="auto" w:fill="8DB3E2" w:themeFill="text2" w:themeFillTint="66"/>
          </w:tcPr>
          <w:p w14:paraId="64ECA074" w14:textId="77777777" w:rsidR="00BF213B" w:rsidRPr="0075378B" w:rsidRDefault="00BF213B" w:rsidP="004219E3">
            <w:pPr>
              <w:rPr>
                <w:b/>
              </w:rPr>
            </w:pPr>
            <w:r w:rsidRPr="0075378B">
              <w:rPr>
                <w:b/>
              </w:rPr>
              <w:t>Implementation Considerations</w:t>
            </w:r>
            <w:r>
              <w:rPr>
                <w:b/>
              </w:rPr>
              <w:t xml:space="preserve"> </w:t>
            </w:r>
          </w:p>
        </w:tc>
      </w:tr>
      <w:tr w:rsidR="00BF213B" w:rsidRPr="0075378B" w14:paraId="6C4BB158" w14:textId="77777777" w:rsidTr="004219E3">
        <w:tc>
          <w:tcPr>
            <w:tcW w:w="2430" w:type="dxa"/>
            <w:shd w:val="clear" w:color="auto" w:fill="E4EDF8"/>
          </w:tcPr>
          <w:p w14:paraId="42D6727A" w14:textId="77777777" w:rsidR="00BF213B" w:rsidRPr="000F755E" w:rsidRDefault="00BF213B" w:rsidP="004219E3">
            <w:pPr>
              <w:rPr>
                <w:b/>
              </w:rPr>
            </w:pPr>
            <w:r w:rsidRPr="000F755E">
              <w:rPr>
                <w:b/>
              </w:rPr>
              <w:t>Comments:</w:t>
            </w:r>
          </w:p>
        </w:tc>
        <w:tc>
          <w:tcPr>
            <w:tcW w:w="7038" w:type="dxa"/>
          </w:tcPr>
          <w:p w14:paraId="37F27A54" w14:textId="77777777" w:rsidR="00BF213B" w:rsidRPr="0075378B" w:rsidRDefault="00BF213B" w:rsidP="004219E3">
            <w:r>
              <w:t>None</w:t>
            </w:r>
          </w:p>
        </w:tc>
      </w:tr>
      <w:tr w:rsidR="00BF213B" w:rsidRPr="0075378B" w14:paraId="2BD7E139" w14:textId="77777777" w:rsidTr="004219E3">
        <w:trPr>
          <w:trHeight w:val="413"/>
        </w:trPr>
        <w:tc>
          <w:tcPr>
            <w:tcW w:w="2430" w:type="dxa"/>
            <w:shd w:val="clear" w:color="auto" w:fill="E4EDF8"/>
          </w:tcPr>
          <w:p w14:paraId="2EDF6C17" w14:textId="77777777" w:rsidR="00BF213B" w:rsidRPr="0075378B" w:rsidRDefault="00BF213B" w:rsidP="004219E3">
            <w:pPr>
              <w:rPr>
                <w:b/>
              </w:rPr>
            </w:pPr>
            <w:r w:rsidRPr="0075378B">
              <w:rPr>
                <w:b/>
              </w:rPr>
              <w:t>Data Format:</w:t>
            </w:r>
          </w:p>
        </w:tc>
        <w:tc>
          <w:tcPr>
            <w:tcW w:w="7038" w:type="dxa"/>
          </w:tcPr>
          <w:p w14:paraId="4C427038" w14:textId="77777777" w:rsidR="00BF213B" w:rsidRPr="00566BFE" w:rsidRDefault="00BF213B" w:rsidP="004219E3">
            <w:r>
              <w:t xml:space="preserve">Boolean (Y/N) </w:t>
            </w:r>
          </w:p>
        </w:tc>
      </w:tr>
      <w:tr w:rsidR="00BF213B" w:rsidRPr="0075378B" w14:paraId="2DA46771" w14:textId="77777777" w:rsidTr="004219E3">
        <w:tc>
          <w:tcPr>
            <w:tcW w:w="2430" w:type="dxa"/>
            <w:shd w:val="clear" w:color="auto" w:fill="E4EDF8"/>
          </w:tcPr>
          <w:p w14:paraId="13E8091F" w14:textId="77777777" w:rsidR="00BF213B" w:rsidRPr="0075378B" w:rsidRDefault="00BF213B" w:rsidP="004219E3">
            <w:r>
              <w:rPr>
                <w:b/>
              </w:rPr>
              <w:t xml:space="preserve">Preferred </w:t>
            </w:r>
            <w:r w:rsidRPr="0075378B">
              <w:rPr>
                <w:b/>
              </w:rPr>
              <w:t xml:space="preserve">Value Set: </w:t>
            </w:r>
          </w:p>
        </w:tc>
        <w:tc>
          <w:tcPr>
            <w:tcW w:w="7038" w:type="dxa"/>
          </w:tcPr>
          <w:p w14:paraId="47B2B3B1" w14:textId="77777777" w:rsidR="00BF213B" w:rsidRPr="0075378B" w:rsidRDefault="00BF213B" w:rsidP="004219E3">
            <w:r>
              <w:t>Yes/No</w:t>
            </w:r>
          </w:p>
        </w:tc>
      </w:tr>
    </w:tbl>
    <w:p w14:paraId="6D04C3B3" w14:textId="77777777" w:rsidR="00BF213B" w:rsidRDefault="00BF213B" w:rsidP="00BF213B">
      <w:pPr>
        <w:rPr>
          <w:b/>
        </w:rPr>
      </w:pPr>
      <w:r>
        <w:rPr>
          <w:b/>
        </w:rPr>
        <w:t>Examples</w:t>
      </w:r>
      <w:r>
        <w:rPr>
          <w:rStyle w:val="FootnoteReference"/>
          <w:b/>
        </w:rPr>
        <w:footnoteReference w:id="8"/>
      </w:r>
      <w:r>
        <w:rPr>
          <w:b/>
        </w:rPr>
        <w:t>:</w:t>
      </w:r>
    </w:p>
    <w:p w14:paraId="762BB8E4" w14:textId="6895952E" w:rsidR="00AF477B" w:rsidRPr="007D64A9" w:rsidRDefault="00BF213B" w:rsidP="00BF213B">
      <w:r>
        <w:t>Not applicable.</w:t>
      </w:r>
    </w:p>
    <w:p w14:paraId="5F8E914F" w14:textId="77777777" w:rsidR="00BF213B" w:rsidRDefault="00BF213B" w:rsidP="00AF477B">
      <w:pPr>
        <w:pStyle w:val="Heading3"/>
      </w:pPr>
      <w:r w:rsidRPr="00813EF9">
        <w:t xml:space="preserve"> </w:t>
      </w:r>
      <w:bookmarkStart w:id="49" w:name="_Ref416264967"/>
      <w:bookmarkStart w:id="50" w:name="_Ref416265300"/>
      <w:bookmarkStart w:id="51" w:name="_Toc419452247"/>
      <w:bookmarkStart w:id="52" w:name="_Toc425798696"/>
      <w:r w:rsidRPr="000406D6">
        <w:t>Control Number</w:t>
      </w:r>
      <w:bookmarkEnd w:id="49"/>
      <w:bookmarkEnd w:id="50"/>
      <w:bookmarkEnd w:id="51"/>
      <w:bookmarkEnd w:id="52"/>
    </w:p>
    <w:p w14:paraId="7B6963AE" w14:textId="4B73B9CE" w:rsidR="00BF213B" w:rsidRDefault="002F2159" w:rsidP="00BF213B">
      <w:r>
        <w:t xml:space="preserve">A production identifier indicating the </w:t>
      </w:r>
      <w:r w:rsidR="00BF213B" w:rsidRPr="000C0743">
        <w:t xml:space="preserve">Unit lot or batch for the unit of medical devices; may be synonymous with serial number as well. </w:t>
      </w:r>
    </w:p>
    <w:p w14:paraId="1521FE34" w14:textId="77777777" w:rsidR="00BF213B" w:rsidRDefault="00BF213B" w:rsidP="00BF213B"/>
    <w:p w14:paraId="5421CB42" w14:textId="77777777" w:rsidR="00BF213B" w:rsidRDefault="00BF213B" w:rsidP="00BF213B">
      <w:r w:rsidRPr="000C0743">
        <w:rPr>
          <w:b/>
        </w:rPr>
        <w:t>Usage Notes:</w:t>
      </w:r>
      <w:r w:rsidRPr="000C0743">
        <w:t xml:space="preserve"> Postmarket and Compliance</w:t>
      </w:r>
    </w:p>
    <w:p w14:paraId="2F7F8FEC" w14:textId="77777777" w:rsidR="00BF213B" w:rsidRDefault="00BF213B" w:rsidP="00BF213B"/>
    <w:tbl>
      <w:tblPr>
        <w:tblStyle w:val="TableGrid"/>
        <w:tblW w:w="0" w:type="auto"/>
        <w:tblInd w:w="108" w:type="dxa"/>
        <w:tblLook w:val="04A0" w:firstRow="1" w:lastRow="0" w:firstColumn="1" w:lastColumn="0" w:noHBand="0" w:noVBand="1"/>
      </w:tblPr>
      <w:tblGrid>
        <w:gridCol w:w="2250"/>
        <w:gridCol w:w="7218"/>
      </w:tblGrid>
      <w:tr w:rsidR="00BF213B" w:rsidRPr="0075378B" w14:paraId="4D265417" w14:textId="77777777" w:rsidTr="004219E3">
        <w:tc>
          <w:tcPr>
            <w:tcW w:w="9468" w:type="dxa"/>
            <w:gridSpan w:val="2"/>
            <w:shd w:val="clear" w:color="auto" w:fill="8DB3E2" w:themeFill="text2" w:themeFillTint="66"/>
          </w:tcPr>
          <w:p w14:paraId="4BC12E9E" w14:textId="77777777" w:rsidR="00BF213B" w:rsidRPr="0075378B" w:rsidRDefault="00BF213B" w:rsidP="004219E3">
            <w:pPr>
              <w:rPr>
                <w:b/>
              </w:rPr>
            </w:pPr>
            <w:r w:rsidRPr="0075378B">
              <w:rPr>
                <w:b/>
              </w:rPr>
              <w:t>Implementation Considerations</w:t>
            </w:r>
            <w:r>
              <w:rPr>
                <w:b/>
              </w:rPr>
              <w:t xml:space="preserve"> </w:t>
            </w:r>
          </w:p>
        </w:tc>
      </w:tr>
      <w:tr w:rsidR="00BF213B" w:rsidRPr="0075378B" w14:paraId="3D0728F1" w14:textId="77777777" w:rsidTr="004219E3">
        <w:tc>
          <w:tcPr>
            <w:tcW w:w="2250" w:type="dxa"/>
            <w:shd w:val="clear" w:color="auto" w:fill="E4EDF8"/>
          </w:tcPr>
          <w:p w14:paraId="5274D763" w14:textId="77777777" w:rsidR="00BF213B" w:rsidRPr="000F755E" w:rsidRDefault="00BF213B" w:rsidP="004219E3">
            <w:pPr>
              <w:rPr>
                <w:b/>
              </w:rPr>
            </w:pPr>
            <w:r w:rsidRPr="000F755E">
              <w:rPr>
                <w:b/>
              </w:rPr>
              <w:t>Comments:</w:t>
            </w:r>
          </w:p>
        </w:tc>
        <w:tc>
          <w:tcPr>
            <w:tcW w:w="7218" w:type="dxa"/>
          </w:tcPr>
          <w:p w14:paraId="5286BD96" w14:textId="7C614773" w:rsidR="00BF213B" w:rsidRDefault="00BF213B" w:rsidP="004219E3">
            <w:r>
              <w:t>The control number may be a combination of the serial and lot number for the medical device – and is therefore a distinct production identifier.</w:t>
            </w:r>
          </w:p>
          <w:p w14:paraId="1C145CF4" w14:textId="77777777" w:rsidR="00BF213B" w:rsidRDefault="00BF213B" w:rsidP="004219E3"/>
          <w:p w14:paraId="6777D36B" w14:textId="04875CC7" w:rsidR="00BF213B" w:rsidRDefault="00BF213B" w:rsidP="004219E3">
            <w:r>
              <w:t xml:space="preserve">A control number </w:t>
            </w:r>
            <w:r w:rsidR="00C63286">
              <w:t>is a production identifier and may be included in the UDI by its application identifier</w:t>
            </w:r>
            <w:r>
              <w:t>*.</w:t>
            </w:r>
          </w:p>
          <w:p w14:paraId="7AF6A3A2" w14:textId="77777777" w:rsidR="00BF213B" w:rsidRDefault="00BF213B" w:rsidP="004219E3"/>
          <w:p w14:paraId="6462DD46" w14:textId="77777777" w:rsidR="00BF213B" w:rsidRDefault="00BF213B" w:rsidP="0037013C">
            <w:r>
              <w:t xml:space="preserve">*The identifier indicates the type of production identifier that follows.  Note that this may be specific to the issuing agency algorithm.  </w:t>
            </w:r>
          </w:p>
          <w:p w14:paraId="6CFB804C" w14:textId="77777777" w:rsidR="0037013C" w:rsidRDefault="0037013C" w:rsidP="0037013C"/>
          <w:p w14:paraId="62F0700A" w14:textId="79D649A1" w:rsidR="0037013C" w:rsidRPr="0075378B" w:rsidRDefault="0037013C" w:rsidP="0037013C">
            <w:proofErr w:type="gramStart"/>
            <w:r>
              <w:t>Note :</w:t>
            </w:r>
            <w:proofErr w:type="gramEnd"/>
            <w:r>
              <w:t xml:space="preserve"> The control number is not applicable in all jurisdictions.</w:t>
            </w:r>
          </w:p>
        </w:tc>
      </w:tr>
      <w:tr w:rsidR="00BF213B" w:rsidRPr="0075378B" w14:paraId="6AA5881F" w14:textId="77777777" w:rsidTr="004219E3">
        <w:tc>
          <w:tcPr>
            <w:tcW w:w="2250" w:type="dxa"/>
            <w:shd w:val="clear" w:color="auto" w:fill="E4EDF8"/>
          </w:tcPr>
          <w:p w14:paraId="56BA8250" w14:textId="1623FF95" w:rsidR="00BF213B" w:rsidRPr="0075378B" w:rsidRDefault="00BF213B" w:rsidP="004219E3">
            <w:pPr>
              <w:rPr>
                <w:b/>
              </w:rPr>
            </w:pPr>
            <w:r w:rsidRPr="0075378B">
              <w:rPr>
                <w:b/>
              </w:rPr>
              <w:t>Data Format:</w:t>
            </w:r>
          </w:p>
        </w:tc>
        <w:tc>
          <w:tcPr>
            <w:tcW w:w="7218" w:type="dxa"/>
          </w:tcPr>
          <w:p w14:paraId="4C260BF5" w14:textId="77777777" w:rsidR="00BF213B" w:rsidRPr="0075378B" w:rsidRDefault="00BF213B" w:rsidP="004219E3">
            <w:pPr>
              <w:rPr>
                <w:b/>
              </w:rPr>
            </w:pPr>
            <w:r w:rsidRPr="0075378B">
              <w:t>Numeric or Alphanumeric (depending on issuing agency algorithm)</w:t>
            </w:r>
          </w:p>
        </w:tc>
      </w:tr>
      <w:tr w:rsidR="00BF213B" w:rsidRPr="0075378B" w14:paraId="1F1D85F0" w14:textId="77777777" w:rsidTr="004219E3">
        <w:tc>
          <w:tcPr>
            <w:tcW w:w="2250" w:type="dxa"/>
            <w:shd w:val="clear" w:color="auto" w:fill="E4EDF8"/>
          </w:tcPr>
          <w:p w14:paraId="6B641075" w14:textId="77777777" w:rsidR="00BF213B" w:rsidRPr="0075378B" w:rsidRDefault="00BF213B" w:rsidP="004219E3">
            <w:r>
              <w:rPr>
                <w:b/>
              </w:rPr>
              <w:t xml:space="preserve">Preferred </w:t>
            </w:r>
            <w:r w:rsidRPr="0075378B">
              <w:rPr>
                <w:b/>
              </w:rPr>
              <w:t xml:space="preserve">Value Set: </w:t>
            </w:r>
          </w:p>
        </w:tc>
        <w:tc>
          <w:tcPr>
            <w:tcW w:w="7218" w:type="dxa"/>
          </w:tcPr>
          <w:p w14:paraId="78D85ABA" w14:textId="77777777" w:rsidR="00BF213B" w:rsidRPr="0075378B" w:rsidRDefault="00BF213B" w:rsidP="004219E3">
            <w:r w:rsidRPr="0075378B">
              <w:t>None specified</w:t>
            </w:r>
          </w:p>
        </w:tc>
      </w:tr>
    </w:tbl>
    <w:p w14:paraId="4AA7FF1C" w14:textId="77777777" w:rsidR="00BF213B" w:rsidRDefault="00BF213B" w:rsidP="00BF213B"/>
    <w:p w14:paraId="29F2B47B" w14:textId="77777777" w:rsidR="00BF213B" w:rsidRDefault="00BF213B" w:rsidP="00BF213B">
      <w:pPr>
        <w:rPr>
          <w:b/>
        </w:rPr>
      </w:pPr>
      <w:r>
        <w:rPr>
          <w:b/>
        </w:rPr>
        <w:t>Examples</w:t>
      </w:r>
      <w:r>
        <w:rPr>
          <w:rStyle w:val="FootnoteReference"/>
          <w:b/>
        </w:rPr>
        <w:footnoteReference w:id="9"/>
      </w:r>
      <w:r>
        <w:rPr>
          <w:b/>
        </w:rPr>
        <w:t>:</w:t>
      </w:r>
    </w:p>
    <w:p w14:paraId="66D36934" w14:textId="55294D99" w:rsidR="00696A3E" w:rsidRPr="000C0743" w:rsidRDefault="00BF213B" w:rsidP="00BF213B">
      <w:r>
        <w:t>55516551555Q</w:t>
      </w:r>
    </w:p>
    <w:p w14:paraId="4DEF4BEF" w14:textId="04639C29" w:rsidR="00C3027E" w:rsidRDefault="00BF213B" w:rsidP="00AF477B">
      <w:pPr>
        <w:pStyle w:val="Heading3"/>
      </w:pPr>
      <w:r w:rsidRPr="00813EF9">
        <w:lastRenderedPageBreak/>
        <w:t xml:space="preserve"> </w:t>
      </w:r>
      <w:bookmarkStart w:id="53" w:name="_Ref418072205"/>
      <w:bookmarkStart w:id="54" w:name="_Toc419452248"/>
      <w:bookmarkStart w:id="55" w:name="_Toc425798697"/>
      <w:r w:rsidR="000D3ED9" w:rsidRPr="00813EF9">
        <w:t>Device Identifier (DI)</w:t>
      </w:r>
      <w:bookmarkEnd w:id="25"/>
      <w:bookmarkEnd w:id="26"/>
      <w:bookmarkEnd w:id="53"/>
      <w:bookmarkEnd w:id="54"/>
      <w:bookmarkEnd w:id="55"/>
    </w:p>
    <w:p w14:paraId="7FEA848F" w14:textId="386FCFBB" w:rsidR="00A74D8C" w:rsidRPr="00C3027E" w:rsidRDefault="00A74D8C" w:rsidP="00A74D8C">
      <w:pPr>
        <w:pStyle w:val="NoSpacing"/>
      </w:pPr>
      <w:proofErr w:type="gramStart"/>
      <w:r w:rsidRPr="00C3027E">
        <w:t>A unique numeric or alphanumeric value specific to a model of a medical device.</w:t>
      </w:r>
      <w:proofErr w:type="gramEnd"/>
      <w:r w:rsidRPr="00C3027E">
        <w:t xml:space="preserve">  </w:t>
      </w:r>
      <w:r>
        <w:t>T</w:t>
      </w:r>
      <w:r w:rsidRPr="00C3027E">
        <w:t>he value provided for this data element must be following ISO/IEC standards</w:t>
      </w:r>
    </w:p>
    <w:p w14:paraId="55ADB773" w14:textId="77777777" w:rsidR="00A74D8C" w:rsidRDefault="00A74D8C" w:rsidP="00A74D8C"/>
    <w:p w14:paraId="1FEA690D" w14:textId="77777777" w:rsidR="00A74D8C" w:rsidRDefault="00A74D8C" w:rsidP="00A74D8C">
      <w:r w:rsidRPr="000C0743">
        <w:rPr>
          <w:b/>
        </w:rPr>
        <w:t>Usage Notes:</w:t>
      </w:r>
      <w:r w:rsidRPr="000C0743">
        <w:t xml:space="preserve"> Postmarket and Compliance</w:t>
      </w:r>
    </w:p>
    <w:p w14:paraId="408F7306" w14:textId="59F2DD50" w:rsidR="00A74D8C" w:rsidRPr="00A74D8C" w:rsidRDefault="00A74D8C" w:rsidP="00A74D8C"/>
    <w:tbl>
      <w:tblPr>
        <w:tblStyle w:val="TableGrid"/>
        <w:tblW w:w="0" w:type="auto"/>
        <w:tblInd w:w="108" w:type="dxa"/>
        <w:tblLook w:val="04A0" w:firstRow="1" w:lastRow="0" w:firstColumn="1" w:lastColumn="0" w:noHBand="0" w:noVBand="1"/>
      </w:tblPr>
      <w:tblGrid>
        <w:gridCol w:w="2250"/>
        <w:gridCol w:w="7218"/>
      </w:tblGrid>
      <w:tr w:rsidR="00C3027E" w:rsidRPr="0075378B" w14:paraId="6CF3ABC9" w14:textId="77777777" w:rsidTr="00C3027E">
        <w:tc>
          <w:tcPr>
            <w:tcW w:w="9468" w:type="dxa"/>
            <w:gridSpan w:val="2"/>
            <w:shd w:val="clear" w:color="auto" w:fill="8DB3E2" w:themeFill="text2" w:themeFillTint="66"/>
          </w:tcPr>
          <w:p w14:paraId="32EA98C6" w14:textId="1AA0E2F5" w:rsidR="00C3027E" w:rsidRPr="0075378B" w:rsidRDefault="00C3027E" w:rsidP="00566BFE">
            <w:pPr>
              <w:rPr>
                <w:b/>
              </w:rPr>
            </w:pPr>
            <w:r w:rsidRPr="0075378B">
              <w:rPr>
                <w:b/>
              </w:rPr>
              <w:t>Implementation Considerations</w:t>
            </w:r>
          </w:p>
        </w:tc>
      </w:tr>
      <w:tr w:rsidR="00C3027E" w:rsidRPr="0075378B" w14:paraId="7105A7C8" w14:textId="77777777" w:rsidTr="00AF477B">
        <w:tc>
          <w:tcPr>
            <w:tcW w:w="2250" w:type="dxa"/>
            <w:shd w:val="clear" w:color="auto" w:fill="E4EDF8"/>
          </w:tcPr>
          <w:p w14:paraId="5B121F46" w14:textId="77777777" w:rsidR="00C3027E" w:rsidRPr="000F755E" w:rsidRDefault="00C3027E" w:rsidP="00566BFE">
            <w:pPr>
              <w:rPr>
                <w:b/>
              </w:rPr>
            </w:pPr>
            <w:r w:rsidRPr="000F755E">
              <w:rPr>
                <w:b/>
              </w:rPr>
              <w:t>Comments:</w:t>
            </w:r>
          </w:p>
        </w:tc>
        <w:tc>
          <w:tcPr>
            <w:tcW w:w="7218" w:type="dxa"/>
          </w:tcPr>
          <w:p w14:paraId="043E1D2B" w14:textId="4D01B68F" w:rsidR="00D82FD4" w:rsidRDefault="00D82FD4" w:rsidP="00566BFE">
            <w:r>
              <w:t xml:space="preserve">Depending on the risk classification of the device, this </w:t>
            </w:r>
            <w:r w:rsidR="00C455C7">
              <w:t xml:space="preserve">information </w:t>
            </w:r>
            <w:r>
              <w:t>may be available prior to commercial distribution.</w:t>
            </w:r>
          </w:p>
          <w:p w14:paraId="1A24189A" w14:textId="77777777" w:rsidR="00D82FD4" w:rsidRDefault="00D82FD4" w:rsidP="00566BFE"/>
          <w:p w14:paraId="6146B7CA" w14:textId="4C76CA5D" w:rsidR="00C3027E" w:rsidRPr="0075378B" w:rsidRDefault="00C3027E" w:rsidP="00566BFE">
            <w:r>
              <w:t>The DI may be parsed from the UDI because the value is concatenated; or may be a separate value (non-concatenated).</w:t>
            </w:r>
            <w:r w:rsidR="00106CE4">
              <w:t xml:space="preserve">  If the value is concatenated, the algorithm may be used to parse only the DI value.</w:t>
            </w:r>
          </w:p>
        </w:tc>
      </w:tr>
      <w:tr w:rsidR="00C3027E" w:rsidRPr="0075378B" w14:paraId="09B85B4A" w14:textId="77777777" w:rsidTr="00AF477B">
        <w:tc>
          <w:tcPr>
            <w:tcW w:w="2250" w:type="dxa"/>
            <w:shd w:val="clear" w:color="auto" w:fill="E4EDF8"/>
          </w:tcPr>
          <w:p w14:paraId="010296FA" w14:textId="5DF1A3C1" w:rsidR="00C3027E" w:rsidRPr="0075378B" w:rsidRDefault="00C3027E" w:rsidP="00566BFE">
            <w:pPr>
              <w:rPr>
                <w:b/>
              </w:rPr>
            </w:pPr>
            <w:r w:rsidRPr="0075378B">
              <w:rPr>
                <w:b/>
              </w:rPr>
              <w:t>Data Format:</w:t>
            </w:r>
          </w:p>
        </w:tc>
        <w:tc>
          <w:tcPr>
            <w:tcW w:w="7218" w:type="dxa"/>
          </w:tcPr>
          <w:p w14:paraId="5B6696E9" w14:textId="77777777" w:rsidR="00C3027E" w:rsidRPr="0075378B" w:rsidRDefault="00C3027E" w:rsidP="00566BFE">
            <w:pPr>
              <w:rPr>
                <w:b/>
              </w:rPr>
            </w:pPr>
            <w:r w:rsidRPr="0075378B">
              <w:t>Numeric or Alphanumeric (depending on issuing agency algorithm)</w:t>
            </w:r>
          </w:p>
        </w:tc>
      </w:tr>
      <w:tr w:rsidR="00C3027E" w:rsidRPr="0075378B" w14:paraId="42AC6469" w14:textId="77777777" w:rsidTr="00AF477B">
        <w:tc>
          <w:tcPr>
            <w:tcW w:w="2250" w:type="dxa"/>
            <w:shd w:val="clear" w:color="auto" w:fill="E4EDF8"/>
          </w:tcPr>
          <w:p w14:paraId="0092E161" w14:textId="77777777" w:rsidR="00C3027E" w:rsidRPr="0075378B" w:rsidRDefault="00C3027E" w:rsidP="00566BFE">
            <w:r>
              <w:rPr>
                <w:b/>
              </w:rPr>
              <w:t xml:space="preserve">Preferred </w:t>
            </w:r>
            <w:r w:rsidRPr="0075378B">
              <w:rPr>
                <w:b/>
              </w:rPr>
              <w:t xml:space="preserve">Value Set: </w:t>
            </w:r>
          </w:p>
        </w:tc>
        <w:tc>
          <w:tcPr>
            <w:tcW w:w="7218" w:type="dxa"/>
          </w:tcPr>
          <w:p w14:paraId="1DDD0242" w14:textId="77777777" w:rsidR="00C3027E" w:rsidRPr="0075378B" w:rsidRDefault="00C3027E" w:rsidP="00566BFE">
            <w:r w:rsidRPr="0075378B">
              <w:t>None specified</w:t>
            </w:r>
          </w:p>
        </w:tc>
      </w:tr>
    </w:tbl>
    <w:p w14:paraId="36077538" w14:textId="4FFBADC6" w:rsidR="00A74D8C" w:rsidRDefault="00A74D8C" w:rsidP="00A74D8C">
      <w:pPr>
        <w:rPr>
          <w:b/>
        </w:rPr>
      </w:pPr>
      <w:bookmarkStart w:id="56" w:name="_Production_Identifier_(PI)"/>
      <w:bookmarkStart w:id="57" w:name="_Ref413880730"/>
      <w:bookmarkEnd w:id="56"/>
      <w:r>
        <w:rPr>
          <w:b/>
        </w:rPr>
        <w:t>Examples</w:t>
      </w:r>
      <w:r>
        <w:rPr>
          <w:rStyle w:val="FootnoteReference"/>
          <w:b/>
        </w:rPr>
        <w:footnoteReference w:id="10"/>
      </w:r>
      <w:r>
        <w:rPr>
          <w:b/>
        </w:rPr>
        <w:t>:</w:t>
      </w:r>
    </w:p>
    <w:p w14:paraId="5AE323EA" w14:textId="3B8E982E" w:rsidR="00A74D8C" w:rsidRDefault="00696A3E" w:rsidP="00A74D8C">
      <w:r>
        <w:rPr>
          <w:b/>
          <w:noProof/>
        </w:rPr>
        <mc:AlternateContent>
          <mc:Choice Requires="wps">
            <w:drawing>
              <wp:anchor distT="0" distB="0" distL="114300" distR="114300" simplePos="0" relativeHeight="251658240" behindDoc="0" locked="0" layoutInCell="1" allowOverlap="1" wp14:anchorId="7D4C521F" wp14:editId="209283C9">
                <wp:simplePos x="0" y="0"/>
                <wp:positionH relativeFrom="column">
                  <wp:posOffset>-49530</wp:posOffset>
                </wp:positionH>
                <wp:positionV relativeFrom="paragraph">
                  <wp:posOffset>5080</wp:posOffset>
                </wp:positionV>
                <wp:extent cx="1379220" cy="167640"/>
                <wp:effectExtent l="0" t="0" r="11430" b="22860"/>
                <wp:wrapNone/>
                <wp:docPr id="31" name="Rectangle 31"/>
                <wp:cNvGraphicFramePr/>
                <a:graphic xmlns:a="http://schemas.openxmlformats.org/drawingml/2006/main">
                  <a:graphicData uri="http://schemas.microsoft.com/office/word/2010/wordprocessingShape">
                    <wps:wsp>
                      <wps:cNvSpPr/>
                      <wps:spPr>
                        <a:xfrm>
                          <a:off x="0" y="0"/>
                          <a:ext cx="137922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77FDDB4" id="Rectangle 31" o:spid="_x0000_s1026" style="position:absolute;left:0;text-align:left;margin-left:-3.9pt;margin-top:.4pt;width:108.6pt;height:13.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" filled="f" strokecolor="#243f60 [1604]" strokeweight="2pt"/>
            </w:pict>
          </mc:Fallback>
        </mc:AlternateContent>
      </w:r>
      <w:r w:rsidR="00A74D8C">
        <w:t>(01)10199912345678(10</w:t>
      </w:r>
      <w:proofErr w:type="gramStart"/>
      <w:r w:rsidR="00A74D8C">
        <w:t>)A12345</w:t>
      </w:r>
      <w:proofErr w:type="gramEnd"/>
      <w:r w:rsidR="00A74D8C">
        <w:t>(21)XYZ123456789</w:t>
      </w:r>
      <w:r w:rsidR="00A74D8C">
        <w:cr/>
        <w:t>(01)10199912345678</w:t>
      </w:r>
    </w:p>
    <w:p w14:paraId="362285BF" w14:textId="67C6D982" w:rsidR="00C63286" w:rsidRDefault="00C63286" w:rsidP="00A74D8C">
      <w:r>
        <w:t>10199912345678</w:t>
      </w:r>
    </w:p>
    <w:p w14:paraId="07DF5DD3" w14:textId="32C40F7F" w:rsidR="003E7B1D" w:rsidRDefault="00980976" w:rsidP="00A74D8C">
      <w:r>
        <w:rPr>
          <w:lang w:eastAsia="ja-JP"/>
        </w:rPr>
        <w:t>Australia</w:t>
      </w:r>
      <w:r>
        <w:t xml:space="preserve">: </w:t>
      </w:r>
      <w:r w:rsidR="003E7B1D">
        <w:t>ARTG 123456</w:t>
      </w:r>
    </w:p>
    <w:p w14:paraId="1F3186F0" w14:textId="77777777" w:rsidR="00701533" w:rsidRDefault="00701533" w:rsidP="00AF477B">
      <w:pPr>
        <w:pStyle w:val="Heading3"/>
      </w:pPr>
      <w:bookmarkStart w:id="58" w:name="_Ref413880784"/>
      <w:bookmarkStart w:id="59" w:name="_Toc419452249"/>
      <w:bookmarkStart w:id="60" w:name="_Toc425798698"/>
      <w:r w:rsidRPr="000406D6">
        <w:t>Device Image</w:t>
      </w:r>
      <w:bookmarkEnd w:id="58"/>
      <w:bookmarkEnd w:id="59"/>
      <w:bookmarkEnd w:id="60"/>
    </w:p>
    <w:p w14:paraId="4A1271B0" w14:textId="77777777" w:rsidR="00701533" w:rsidRDefault="00701533" w:rsidP="00701533">
      <w:proofErr w:type="gramStart"/>
      <w:r w:rsidRPr="009E7359">
        <w:t>An image of the medical device to aid in the identification and visualization of the device.</w:t>
      </w:r>
      <w:proofErr w:type="gramEnd"/>
    </w:p>
    <w:p w14:paraId="40A0583C" w14:textId="77777777" w:rsidR="00701533" w:rsidRDefault="00701533" w:rsidP="00701533"/>
    <w:p w14:paraId="6265D3D5" w14:textId="77777777" w:rsidR="00701533" w:rsidRDefault="00701533" w:rsidP="00701533">
      <w:r w:rsidRPr="0029264F">
        <w:rPr>
          <w:b/>
        </w:rPr>
        <w:t>Usage Notes:</w:t>
      </w:r>
      <w:r>
        <w:t xml:space="preserve"> Premarket, Postmarket, Compliance</w:t>
      </w:r>
    </w:p>
    <w:p w14:paraId="777C6AA4" w14:textId="77777777" w:rsidR="00701533" w:rsidRDefault="00701533" w:rsidP="00701533"/>
    <w:tbl>
      <w:tblPr>
        <w:tblStyle w:val="TableGrid"/>
        <w:tblW w:w="0" w:type="auto"/>
        <w:tblInd w:w="108" w:type="dxa"/>
        <w:tblLook w:val="04A0" w:firstRow="1" w:lastRow="0" w:firstColumn="1" w:lastColumn="0" w:noHBand="0" w:noVBand="1"/>
      </w:tblPr>
      <w:tblGrid>
        <w:gridCol w:w="2250"/>
        <w:gridCol w:w="7218"/>
      </w:tblGrid>
      <w:tr w:rsidR="00701533" w:rsidRPr="0075378B" w14:paraId="4C6C2D37" w14:textId="77777777" w:rsidTr="004219E3">
        <w:tc>
          <w:tcPr>
            <w:tcW w:w="9468" w:type="dxa"/>
            <w:gridSpan w:val="2"/>
            <w:shd w:val="clear" w:color="auto" w:fill="8DB3E2" w:themeFill="text2" w:themeFillTint="66"/>
          </w:tcPr>
          <w:p w14:paraId="7B1414BA" w14:textId="77777777" w:rsidR="00701533" w:rsidRPr="0075378B" w:rsidRDefault="00701533" w:rsidP="004219E3">
            <w:pPr>
              <w:rPr>
                <w:b/>
              </w:rPr>
            </w:pPr>
            <w:r w:rsidRPr="0075378B">
              <w:rPr>
                <w:b/>
              </w:rPr>
              <w:t>Implementation Considerations</w:t>
            </w:r>
            <w:r>
              <w:rPr>
                <w:b/>
              </w:rPr>
              <w:t xml:space="preserve"> </w:t>
            </w:r>
          </w:p>
        </w:tc>
      </w:tr>
      <w:tr w:rsidR="00701533" w:rsidRPr="0075378B" w14:paraId="474857E5" w14:textId="77777777" w:rsidTr="00AF477B">
        <w:tc>
          <w:tcPr>
            <w:tcW w:w="2250" w:type="dxa"/>
            <w:shd w:val="clear" w:color="auto" w:fill="E4EDF8"/>
          </w:tcPr>
          <w:p w14:paraId="6D0F6461" w14:textId="77777777" w:rsidR="00701533" w:rsidRPr="000F755E" w:rsidRDefault="00701533" w:rsidP="004219E3">
            <w:pPr>
              <w:rPr>
                <w:b/>
              </w:rPr>
            </w:pPr>
            <w:r w:rsidRPr="000F755E">
              <w:rPr>
                <w:b/>
              </w:rPr>
              <w:t>Comments:</w:t>
            </w:r>
          </w:p>
        </w:tc>
        <w:tc>
          <w:tcPr>
            <w:tcW w:w="7218" w:type="dxa"/>
          </w:tcPr>
          <w:p w14:paraId="028ACF6F" w14:textId="77777777" w:rsidR="00701533" w:rsidRDefault="00701533" w:rsidP="004219E3">
            <w:r>
              <w:t>The device image may be more useful with certain classes or types of devices.  As the device image is meant to provide additional visual aid to the individual – other device data may also be available.</w:t>
            </w:r>
          </w:p>
          <w:p w14:paraId="224481E9" w14:textId="77777777" w:rsidR="00701533" w:rsidRDefault="00701533" w:rsidP="004219E3"/>
          <w:p w14:paraId="39387E0C" w14:textId="77777777" w:rsidR="00701533" w:rsidRPr="0075378B" w:rsidRDefault="00701533" w:rsidP="004219E3">
            <w:r>
              <w:t>The image may be a photo, illustration or schematic drawing to be used for the purpose of aiding in the identification of the device.</w:t>
            </w:r>
          </w:p>
        </w:tc>
      </w:tr>
      <w:tr w:rsidR="00701533" w:rsidRPr="0075378B" w14:paraId="635F49A5" w14:textId="77777777" w:rsidTr="00AF477B">
        <w:tc>
          <w:tcPr>
            <w:tcW w:w="2250" w:type="dxa"/>
            <w:shd w:val="clear" w:color="auto" w:fill="E4EDF8"/>
          </w:tcPr>
          <w:p w14:paraId="3D60B53F" w14:textId="77777777" w:rsidR="00701533" w:rsidRPr="0075378B" w:rsidRDefault="00701533" w:rsidP="004219E3">
            <w:pPr>
              <w:rPr>
                <w:b/>
              </w:rPr>
            </w:pPr>
            <w:r w:rsidRPr="0075378B">
              <w:rPr>
                <w:b/>
              </w:rPr>
              <w:t>Data Format:</w:t>
            </w:r>
          </w:p>
        </w:tc>
        <w:tc>
          <w:tcPr>
            <w:tcW w:w="7218" w:type="dxa"/>
          </w:tcPr>
          <w:p w14:paraId="42160F8C" w14:textId="77777777" w:rsidR="00701533" w:rsidRPr="00566BFE" w:rsidRDefault="00701533" w:rsidP="004219E3">
            <w:r>
              <w:t>Image</w:t>
            </w:r>
          </w:p>
        </w:tc>
      </w:tr>
      <w:tr w:rsidR="00701533" w:rsidRPr="0075378B" w14:paraId="09569F5F" w14:textId="77777777" w:rsidTr="00AF477B">
        <w:tc>
          <w:tcPr>
            <w:tcW w:w="2250" w:type="dxa"/>
            <w:shd w:val="clear" w:color="auto" w:fill="E4EDF8"/>
          </w:tcPr>
          <w:p w14:paraId="59992C56" w14:textId="77777777" w:rsidR="00701533" w:rsidRPr="0075378B" w:rsidRDefault="00701533" w:rsidP="004219E3">
            <w:r>
              <w:rPr>
                <w:b/>
              </w:rPr>
              <w:t xml:space="preserve">Preferred </w:t>
            </w:r>
            <w:r w:rsidRPr="0075378B">
              <w:rPr>
                <w:b/>
              </w:rPr>
              <w:t xml:space="preserve">Value Set: </w:t>
            </w:r>
          </w:p>
        </w:tc>
        <w:tc>
          <w:tcPr>
            <w:tcW w:w="7218" w:type="dxa"/>
          </w:tcPr>
          <w:p w14:paraId="6446C092" w14:textId="77777777" w:rsidR="00701533" w:rsidRPr="0075378B" w:rsidRDefault="00701533" w:rsidP="004219E3">
            <w:r>
              <w:t>None specified (Note: in this case, no file format has been specified)</w:t>
            </w:r>
          </w:p>
        </w:tc>
      </w:tr>
    </w:tbl>
    <w:p w14:paraId="5B2CBC6D" w14:textId="77777777" w:rsidR="00701533" w:rsidRPr="00DF26EC" w:rsidRDefault="00701533" w:rsidP="00701533"/>
    <w:p w14:paraId="5E459549" w14:textId="77777777" w:rsidR="00701533" w:rsidRDefault="00701533" w:rsidP="00701533">
      <w:pPr>
        <w:rPr>
          <w:b/>
        </w:rPr>
      </w:pPr>
      <w:r>
        <w:rPr>
          <w:b/>
        </w:rPr>
        <w:t>Examples</w:t>
      </w:r>
      <w:r>
        <w:rPr>
          <w:rStyle w:val="FootnoteReference"/>
          <w:b/>
        </w:rPr>
        <w:footnoteReference w:id="11"/>
      </w:r>
      <w:r>
        <w:rPr>
          <w:b/>
        </w:rPr>
        <w:t>:</w:t>
      </w:r>
    </w:p>
    <w:p w14:paraId="334972CA" w14:textId="4F1B08C1" w:rsidR="00696A3E" w:rsidRPr="007D64A9" w:rsidRDefault="00AF477B" w:rsidP="00701533">
      <w:proofErr w:type="gramStart"/>
      <w:r>
        <w:t>None available.</w:t>
      </w:r>
      <w:proofErr w:type="gramEnd"/>
    </w:p>
    <w:p w14:paraId="69374275" w14:textId="77777777" w:rsidR="00696A3E" w:rsidRDefault="00696A3E" w:rsidP="00AF477B">
      <w:pPr>
        <w:pStyle w:val="Heading3"/>
      </w:pPr>
      <w:bookmarkStart w:id="61" w:name="_Ref413880778"/>
      <w:bookmarkStart w:id="62" w:name="_Toc419452250"/>
      <w:bookmarkStart w:id="63" w:name="_Toc425798699"/>
      <w:r w:rsidRPr="000406D6">
        <w:lastRenderedPageBreak/>
        <w:t>Device Risk Classification</w:t>
      </w:r>
      <w:bookmarkEnd w:id="61"/>
      <w:bookmarkEnd w:id="62"/>
      <w:bookmarkEnd w:id="63"/>
    </w:p>
    <w:p w14:paraId="07FD6B2F" w14:textId="4A13DB8C" w:rsidR="00696A3E" w:rsidRDefault="00696A3E" w:rsidP="00696A3E">
      <w:r w:rsidRPr="0029264F">
        <w:t>A classification based on rules derived from the potential of a medical device to cause harm to a patient or user (i.e.</w:t>
      </w:r>
      <w:r>
        <w:t>,</w:t>
      </w:r>
      <w:r w:rsidRPr="0029264F">
        <w:t xml:space="preserve"> the hazard it </w:t>
      </w:r>
      <w:r>
        <w:t>presents</w:t>
      </w:r>
      <w:r w:rsidRPr="0029264F">
        <w:t>).</w:t>
      </w:r>
    </w:p>
    <w:p w14:paraId="20059409" w14:textId="77777777" w:rsidR="00696A3E" w:rsidRDefault="00696A3E" w:rsidP="00696A3E"/>
    <w:p w14:paraId="110CEC52" w14:textId="77777777" w:rsidR="00696A3E" w:rsidRDefault="00696A3E" w:rsidP="00696A3E">
      <w:r w:rsidRPr="0029264F">
        <w:rPr>
          <w:b/>
        </w:rPr>
        <w:t>Usage Notes:</w:t>
      </w:r>
      <w:r>
        <w:t xml:space="preserve"> Premarket, Postmarket, Compliance</w:t>
      </w:r>
    </w:p>
    <w:p w14:paraId="37D2D178" w14:textId="77777777" w:rsidR="00696A3E" w:rsidRDefault="00696A3E" w:rsidP="00696A3E"/>
    <w:tbl>
      <w:tblPr>
        <w:tblStyle w:val="TableGrid"/>
        <w:tblW w:w="0" w:type="auto"/>
        <w:tblInd w:w="108" w:type="dxa"/>
        <w:tblLook w:val="04A0" w:firstRow="1" w:lastRow="0" w:firstColumn="1" w:lastColumn="0" w:noHBand="0" w:noVBand="1"/>
      </w:tblPr>
      <w:tblGrid>
        <w:gridCol w:w="2520"/>
        <w:gridCol w:w="6948"/>
      </w:tblGrid>
      <w:tr w:rsidR="00696A3E" w:rsidRPr="0075378B" w14:paraId="6DA2D1F2" w14:textId="77777777" w:rsidTr="004219E3">
        <w:tc>
          <w:tcPr>
            <w:tcW w:w="9468" w:type="dxa"/>
            <w:gridSpan w:val="2"/>
            <w:shd w:val="clear" w:color="auto" w:fill="8DB3E2" w:themeFill="text2" w:themeFillTint="66"/>
          </w:tcPr>
          <w:p w14:paraId="2DBAAD9B" w14:textId="77777777" w:rsidR="00696A3E" w:rsidRPr="0075378B" w:rsidRDefault="00696A3E" w:rsidP="004219E3">
            <w:pPr>
              <w:rPr>
                <w:b/>
              </w:rPr>
            </w:pPr>
            <w:r w:rsidRPr="0075378B">
              <w:rPr>
                <w:b/>
              </w:rPr>
              <w:t>Implementation Considerations</w:t>
            </w:r>
            <w:r>
              <w:rPr>
                <w:b/>
              </w:rPr>
              <w:t xml:space="preserve"> </w:t>
            </w:r>
          </w:p>
        </w:tc>
      </w:tr>
      <w:tr w:rsidR="00696A3E" w:rsidRPr="0075378B" w14:paraId="54C0B39C" w14:textId="77777777" w:rsidTr="004219E3">
        <w:tc>
          <w:tcPr>
            <w:tcW w:w="2520" w:type="dxa"/>
            <w:shd w:val="clear" w:color="auto" w:fill="E4EDF8"/>
          </w:tcPr>
          <w:p w14:paraId="1A5D2B6D" w14:textId="77777777" w:rsidR="00696A3E" w:rsidRPr="000F755E" w:rsidRDefault="00696A3E" w:rsidP="004219E3">
            <w:pPr>
              <w:rPr>
                <w:b/>
              </w:rPr>
            </w:pPr>
            <w:r w:rsidRPr="000F755E">
              <w:rPr>
                <w:b/>
              </w:rPr>
              <w:t>Comments:</w:t>
            </w:r>
          </w:p>
        </w:tc>
        <w:tc>
          <w:tcPr>
            <w:tcW w:w="6948" w:type="dxa"/>
          </w:tcPr>
          <w:p w14:paraId="7E014A14" w14:textId="77777777" w:rsidR="00696A3E" w:rsidRDefault="00696A3E" w:rsidP="004219E3">
            <w:r>
              <w:t>The device risk classifications may vary in regions that have not adopted the GHTF (IMDRF) Risk Classifications.</w:t>
            </w:r>
          </w:p>
          <w:p w14:paraId="57D7489D" w14:textId="77777777" w:rsidR="00723AA0" w:rsidRDefault="00723AA0" w:rsidP="004219E3"/>
          <w:p w14:paraId="0357A77A" w14:textId="50BE5CFE" w:rsidR="00723AA0" w:rsidRPr="0075378B" w:rsidRDefault="00723AA0" w:rsidP="00723AA0">
            <w:r>
              <w:t>The device risk classification may vary in regions that have not adopted the preferred value set.</w:t>
            </w:r>
          </w:p>
        </w:tc>
      </w:tr>
      <w:tr w:rsidR="00696A3E" w:rsidRPr="0075378B" w14:paraId="3E5D7042" w14:textId="77777777" w:rsidTr="004219E3">
        <w:tc>
          <w:tcPr>
            <w:tcW w:w="2520" w:type="dxa"/>
            <w:shd w:val="clear" w:color="auto" w:fill="E4EDF8"/>
          </w:tcPr>
          <w:p w14:paraId="7FB73BAA" w14:textId="77777777" w:rsidR="00696A3E" w:rsidRPr="0075378B" w:rsidRDefault="00696A3E" w:rsidP="004219E3">
            <w:pPr>
              <w:rPr>
                <w:b/>
              </w:rPr>
            </w:pPr>
            <w:r w:rsidRPr="0075378B">
              <w:rPr>
                <w:b/>
              </w:rPr>
              <w:t>Data Format:</w:t>
            </w:r>
          </w:p>
        </w:tc>
        <w:tc>
          <w:tcPr>
            <w:tcW w:w="6948" w:type="dxa"/>
          </w:tcPr>
          <w:p w14:paraId="3378DA5A" w14:textId="77777777" w:rsidR="00696A3E" w:rsidRPr="00566BFE" w:rsidRDefault="00696A3E" w:rsidP="004219E3">
            <w:r>
              <w:t>Code</w:t>
            </w:r>
          </w:p>
        </w:tc>
      </w:tr>
      <w:tr w:rsidR="00696A3E" w:rsidRPr="0075378B" w14:paraId="69016C94" w14:textId="77777777" w:rsidTr="004219E3">
        <w:tc>
          <w:tcPr>
            <w:tcW w:w="2520" w:type="dxa"/>
            <w:shd w:val="clear" w:color="auto" w:fill="E4EDF8"/>
          </w:tcPr>
          <w:p w14:paraId="21A86B58" w14:textId="77777777" w:rsidR="00696A3E" w:rsidRPr="0075378B" w:rsidRDefault="00696A3E" w:rsidP="004219E3">
            <w:r>
              <w:rPr>
                <w:b/>
              </w:rPr>
              <w:t xml:space="preserve">Preferred </w:t>
            </w:r>
            <w:r w:rsidRPr="0075378B">
              <w:rPr>
                <w:b/>
              </w:rPr>
              <w:t xml:space="preserve">Value Set: </w:t>
            </w:r>
          </w:p>
        </w:tc>
        <w:tc>
          <w:tcPr>
            <w:tcW w:w="6948" w:type="dxa"/>
          </w:tcPr>
          <w:p w14:paraId="23075686" w14:textId="623C8ECF" w:rsidR="00BA10F2" w:rsidRDefault="00BA10F2" w:rsidP="004219E3"/>
          <w:p w14:paraId="552AE0DD" w14:textId="3070574C" w:rsidR="00696A3E" w:rsidRPr="0075378B" w:rsidRDefault="00723AA0" w:rsidP="004219E3">
            <w:r>
              <w:t>I, II, III, IV</w:t>
            </w:r>
          </w:p>
        </w:tc>
      </w:tr>
    </w:tbl>
    <w:p w14:paraId="76AF51FD" w14:textId="77777777" w:rsidR="00696A3E" w:rsidRPr="00DF26EC" w:rsidRDefault="00696A3E" w:rsidP="00696A3E"/>
    <w:p w14:paraId="3EE94A26" w14:textId="77777777" w:rsidR="00696A3E" w:rsidRDefault="00696A3E" w:rsidP="00696A3E">
      <w:pPr>
        <w:rPr>
          <w:b/>
        </w:rPr>
      </w:pPr>
      <w:r>
        <w:rPr>
          <w:b/>
        </w:rPr>
        <w:t>Examples</w:t>
      </w:r>
      <w:r>
        <w:rPr>
          <w:rStyle w:val="FootnoteReference"/>
          <w:b/>
        </w:rPr>
        <w:footnoteReference w:id="12"/>
      </w:r>
      <w:r>
        <w:rPr>
          <w:b/>
        </w:rPr>
        <w:t>:</w:t>
      </w:r>
    </w:p>
    <w:p w14:paraId="22E5158E" w14:textId="7DE18BB5" w:rsidR="00696A3E" w:rsidRDefault="00412287" w:rsidP="00696A3E">
      <w:r>
        <w:t>See Preferred Value set.</w:t>
      </w:r>
      <w:bookmarkStart w:id="64" w:name="_Ref413880747"/>
      <w:bookmarkStart w:id="65" w:name="_Ref416265021"/>
    </w:p>
    <w:p w14:paraId="34B7F50C" w14:textId="60DD3FCA" w:rsidR="00696A3E" w:rsidRDefault="00696A3E" w:rsidP="00AF477B">
      <w:pPr>
        <w:pStyle w:val="Heading3"/>
      </w:pPr>
      <w:bookmarkStart w:id="66" w:name="_Ref418076906"/>
      <w:bookmarkStart w:id="67" w:name="_Toc419452251"/>
      <w:bookmarkStart w:id="68" w:name="_Toc425798700"/>
      <w:r w:rsidRPr="000406D6">
        <w:t>Device Type</w:t>
      </w:r>
      <w:bookmarkEnd w:id="64"/>
      <w:bookmarkEnd w:id="65"/>
      <w:bookmarkEnd w:id="66"/>
      <w:bookmarkEnd w:id="67"/>
      <w:bookmarkEnd w:id="68"/>
    </w:p>
    <w:p w14:paraId="7FF29972" w14:textId="6EE98C9E" w:rsidR="00696A3E" w:rsidRDefault="00696A3E" w:rsidP="00696A3E">
      <w:pPr>
        <w:pStyle w:val="Subtitle"/>
      </w:pPr>
      <w:r>
        <w:t>Type</w:t>
      </w:r>
    </w:p>
    <w:p w14:paraId="42FAC9C7" w14:textId="2CA4E557" w:rsidR="00696A3E" w:rsidRDefault="00156E30" w:rsidP="00696A3E">
      <w:proofErr w:type="gramStart"/>
      <w:r>
        <w:t>The code system used for device type.</w:t>
      </w:r>
      <w:proofErr w:type="gramEnd"/>
    </w:p>
    <w:p w14:paraId="085E81C4" w14:textId="77777777" w:rsidR="00156E30" w:rsidRDefault="00156E30" w:rsidP="00696A3E"/>
    <w:tbl>
      <w:tblPr>
        <w:tblStyle w:val="TableGrid"/>
        <w:tblW w:w="0" w:type="auto"/>
        <w:tblInd w:w="108" w:type="dxa"/>
        <w:tblLook w:val="04A0" w:firstRow="1" w:lastRow="0" w:firstColumn="1" w:lastColumn="0" w:noHBand="0" w:noVBand="1"/>
      </w:tblPr>
      <w:tblGrid>
        <w:gridCol w:w="2520"/>
        <w:gridCol w:w="6948"/>
      </w:tblGrid>
      <w:tr w:rsidR="00156E30" w:rsidRPr="0075378B" w14:paraId="2339954C" w14:textId="77777777" w:rsidTr="004219E3">
        <w:tc>
          <w:tcPr>
            <w:tcW w:w="9468" w:type="dxa"/>
            <w:gridSpan w:val="2"/>
            <w:shd w:val="clear" w:color="auto" w:fill="8DB3E2" w:themeFill="text2" w:themeFillTint="66"/>
          </w:tcPr>
          <w:p w14:paraId="086EF1A9" w14:textId="77777777" w:rsidR="00156E30" w:rsidRPr="0075378B" w:rsidRDefault="00156E30" w:rsidP="004219E3">
            <w:pPr>
              <w:rPr>
                <w:b/>
              </w:rPr>
            </w:pPr>
            <w:r w:rsidRPr="0075378B">
              <w:rPr>
                <w:b/>
              </w:rPr>
              <w:t>Implementation Considerations</w:t>
            </w:r>
            <w:r>
              <w:rPr>
                <w:b/>
              </w:rPr>
              <w:t xml:space="preserve"> </w:t>
            </w:r>
          </w:p>
        </w:tc>
      </w:tr>
      <w:tr w:rsidR="00156E30" w:rsidRPr="0075378B" w14:paraId="154A4AD0" w14:textId="77777777" w:rsidTr="00AA5DEC">
        <w:tc>
          <w:tcPr>
            <w:tcW w:w="2520" w:type="dxa"/>
            <w:shd w:val="clear" w:color="auto" w:fill="E4EDF8"/>
          </w:tcPr>
          <w:p w14:paraId="73214139" w14:textId="77777777" w:rsidR="00156E30" w:rsidRPr="000F755E" w:rsidRDefault="00156E30" w:rsidP="004219E3">
            <w:pPr>
              <w:rPr>
                <w:b/>
              </w:rPr>
            </w:pPr>
            <w:r w:rsidRPr="000F755E">
              <w:rPr>
                <w:b/>
              </w:rPr>
              <w:t>Comments:</w:t>
            </w:r>
          </w:p>
        </w:tc>
        <w:tc>
          <w:tcPr>
            <w:tcW w:w="6948" w:type="dxa"/>
          </w:tcPr>
          <w:p w14:paraId="5DD025E3" w14:textId="1357B7CC" w:rsidR="00156E30" w:rsidRPr="0075378B" w:rsidRDefault="00156E30" w:rsidP="0037013C">
            <w:r>
              <w:t xml:space="preserve">The nomenclature system </w:t>
            </w:r>
            <w:r w:rsidR="0037013C">
              <w:t>may vary in each jurisdiction – e.g., GMDN, JMDN</w:t>
            </w:r>
            <w:r>
              <w:t>.</w:t>
            </w:r>
          </w:p>
        </w:tc>
      </w:tr>
      <w:tr w:rsidR="00156E30" w:rsidRPr="0075378B" w14:paraId="0DFCEBF6" w14:textId="77777777" w:rsidTr="00AA5DEC">
        <w:tc>
          <w:tcPr>
            <w:tcW w:w="2520" w:type="dxa"/>
            <w:shd w:val="clear" w:color="auto" w:fill="E4EDF8"/>
          </w:tcPr>
          <w:p w14:paraId="5E24BCC4" w14:textId="77777777" w:rsidR="00156E30" w:rsidRPr="0075378B" w:rsidRDefault="00156E30" w:rsidP="004219E3">
            <w:pPr>
              <w:rPr>
                <w:b/>
              </w:rPr>
            </w:pPr>
            <w:r w:rsidRPr="0075378B">
              <w:rPr>
                <w:b/>
              </w:rPr>
              <w:t>Data Format:</w:t>
            </w:r>
          </w:p>
        </w:tc>
        <w:tc>
          <w:tcPr>
            <w:tcW w:w="6948" w:type="dxa"/>
          </w:tcPr>
          <w:p w14:paraId="426A95AD" w14:textId="6BFFBAF3" w:rsidR="00156E30" w:rsidRPr="00566BFE" w:rsidRDefault="00362B1D" w:rsidP="00362B1D">
            <w:r>
              <w:t>Identifier (text or numeric)</w:t>
            </w:r>
          </w:p>
        </w:tc>
      </w:tr>
      <w:tr w:rsidR="00156E30" w:rsidRPr="0075378B" w14:paraId="232D1D99" w14:textId="77777777" w:rsidTr="00AA5DEC">
        <w:tc>
          <w:tcPr>
            <w:tcW w:w="2520" w:type="dxa"/>
            <w:shd w:val="clear" w:color="auto" w:fill="E4EDF8"/>
          </w:tcPr>
          <w:p w14:paraId="3AF4F53D" w14:textId="77777777" w:rsidR="00156E30" w:rsidRPr="0075378B" w:rsidRDefault="00156E30" w:rsidP="004219E3">
            <w:r>
              <w:rPr>
                <w:b/>
              </w:rPr>
              <w:t xml:space="preserve">Preferred </w:t>
            </w:r>
            <w:r w:rsidRPr="0075378B">
              <w:rPr>
                <w:b/>
              </w:rPr>
              <w:t xml:space="preserve">Value Set: </w:t>
            </w:r>
          </w:p>
        </w:tc>
        <w:tc>
          <w:tcPr>
            <w:tcW w:w="6948" w:type="dxa"/>
          </w:tcPr>
          <w:p w14:paraId="6270F9D4" w14:textId="51F6834A" w:rsidR="00156E30" w:rsidRPr="0075378B" w:rsidRDefault="00156E30" w:rsidP="006A7598">
            <w:r>
              <w:t>GMDN Code System</w:t>
            </w:r>
          </w:p>
        </w:tc>
      </w:tr>
    </w:tbl>
    <w:p w14:paraId="0108F611" w14:textId="77777777" w:rsidR="00156E30" w:rsidRPr="00696A3E" w:rsidRDefault="00156E30" w:rsidP="00696A3E"/>
    <w:p w14:paraId="56034B7C" w14:textId="4AA57CF2" w:rsidR="00696A3E" w:rsidRDefault="00696A3E" w:rsidP="00696A3E">
      <w:pPr>
        <w:pStyle w:val="Subtitle"/>
      </w:pPr>
      <w:r>
        <w:t>Code</w:t>
      </w:r>
    </w:p>
    <w:p w14:paraId="29FF49EC" w14:textId="0B4C6EDD" w:rsidR="00156E30" w:rsidRDefault="00156E30" w:rsidP="00156E30">
      <w:r>
        <w:t>The code used to represent the device type.</w:t>
      </w:r>
    </w:p>
    <w:p w14:paraId="7D61CD83" w14:textId="77777777" w:rsidR="00156E30" w:rsidRPr="00156E30" w:rsidRDefault="00156E30" w:rsidP="00156E30"/>
    <w:tbl>
      <w:tblPr>
        <w:tblStyle w:val="TableGrid"/>
        <w:tblW w:w="0" w:type="auto"/>
        <w:tblInd w:w="108" w:type="dxa"/>
        <w:tblLook w:val="04A0" w:firstRow="1" w:lastRow="0" w:firstColumn="1" w:lastColumn="0" w:noHBand="0" w:noVBand="1"/>
      </w:tblPr>
      <w:tblGrid>
        <w:gridCol w:w="2520"/>
        <w:gridCol w:w="6948"/>
      </w:tblGrid>
      <w:tr w:rsidR="00156E30" w:rsidRPr="0075378B" w14:paraId="0B6731F3" w14:textId="77777777" w:rsidTr="004219E3">
        <w:tc>
          <w:tcPr>
            <w:tcW w:w="9468" w:type="dxa"/>
            <w:gridSpan w:val="2"/>
            <w:shd w:val="clear" w:color="auto" w:fill="8DB3E2" w:themeFill="text2" w:themeFillTint="66"/>
          </w:tcPr>
          <w:p w14:paraId="53CD70A4" w14:textId="77777777" w:rsidR="00156E30" w:rsidRPr="0075378B" w:rsidRDefault="00156E30" w:rsidP="004219E3">
            <w:pPr>
              <w:rPr>
                <w:b/>
              </w:rPr>
            </w:pPr>
            <w:r w:rsidRPr="0075378B">
              <w:rPr>
                <w:b/>
              </w:rPr>
              <w:t>Implementation Considerations</w:t>
            </w:r>
            <w:r>
              <w:rPr>
                <w:b/>
              </w:rPr>
              <w:t xml:space="preserve"> </w:t>
            </w:r>
          </w:p>
        </w:tc>
      </w:tr>
      <w:tr w:rsidR="00156E30" w:rsidRPr="0075378B" w14:paraId="4C9A616D" w14:textId="77777777" w:rsidTr="00AA5DEC">
        <w:tc>
          <w:tcPr>
            <w:tcW w:w="2520" w:type="dxa"/>
            <w:shd w:val="clear" w:color="auto" w:fill="E4EDF8"/>
          </w:tcPr>
          <w:p w14:paraId="10F4001C" w14:textId="77777777" w:rsidR="00156E30" w:rsidRPr="000F755E" w:rsidRDefault="00156E30" w:rsidP="004219E3">
            <w:pPr>
              <w:rPr>
                <w:b/>
              </w:rPr>
            </w:pPr>
            <w:r w:rsidRPr="000F755E">
              <w:rPr>
                <w:b/>
              </w:rPr>
              <w:t>Comments:</w:t>
            </w:r>
          </w:p>
        </w:tc>
        <w:tc>
          <w:tcPr>
            <w:tcW w:w="6948" w:type="dxa"/>
          </w:tcPr>
          <w:p w14:paraId="7BB4FAED" w14:textId="77777777" w:rsidR="00156E30" w:rsidRDefault="00156E30" w:rsidP="004219E3">
            <w:r>
              <w:t>The preferred nomenclature system would be GMDN at the time of this publication. As this is a code system, the code will allow any system to resolve a display value (e.g., GMDN Preferred Term Name)</w:t>
            </w:r>
          </w:p>
          <w:p w14:paraId="690B3E3F" w14:textId="77777777" w:rsidR="00156E30" w:rsidRDefault="00156E30" w:rsidP="004219E3"/>
          <w:p w14:paraId="66E3391A" w14:textId="77777777" w:rsidR="00156E30" w:rsidRDefault="00156E30" w:rsidP="004219E3">
            <w:r>
              <w:t>The device type may be preferred over the common name as it is a controlled vocabulary.</w:t>
            </w:r>
          </w:p>
          <w:p w14:paraId="7A696665" w14:textId="77777777" w:rsidR="00DF66CC" w:rsidRDefault="00DF66CC" w:rsidP="004219E3"/>
          <w:p w14:paraId="6F5FE328" w14:textId="63EB8C18" w:rsidR="00DF66CC" w:rsidRPr="0075378B" w:rsidRDefault="00DF66CC" w:rsidP="004219E3">
            <w:r>
              <w:t xml:space="preserve">The device type may vary in regions that have not adopted the </w:t>
            </w:r>
            <w:r>
              <w:lastRenderedPageBreak/>
              <w:t>preferred value set.</w:t>
            </w:r>
          </w:p>
        </w:tc>
      </w:tr>
      <w:tr w:rsidR="00156E30" w:rsidRPr="0075378B" w14:paraId="5D578152" w14:textId="77777777" w:rsidTr="00AA5DEC">
        <w:tc>
          <w:tcPr>
            <w:tcW w:w="2520" w:type="dxa"/>
            <w:shd w:val="clear" w:color="auto" w:fill="E4EDF8"/>
          </w:tcPr>
          <w:p w14:paraId="59988204" w14:textId="77777777" w:rsidR="00156E30" w:rsidRPr="0075378B" w:rsidRDefault="00156E30" w:rsidP="004219E3">
            <w:pPr>
              <w:rPr>
                <w:b/>
              </w:rPr>
            </w:pPr>
            <w:r w:rsidRPr="0075378B">
              <w:rPr>
                <w:b/>
              </w:rPr>
              <w:lastRenderedPageBreak/>
              <w:t>Data Format:</w:t>
            </w:r>
          </w:p>
        </w:tc>
        <w:tc>
          <w:tcPr>
            <w:tcW w:w="6948" w:type="dxa"/>
          </w:tcPr>
          <w:p w14:paraId="4AC0B11D" w14:textId="77777777" w:rsidR="00156E30" w:rsidRPr="00566BFE" w:rsidRDefault="00156E30" w:rsidP="004219E3">
            <w:r>
              <w:t>Code</w:t>
            </w:r>
          </w:p>
        </w:tc>
      </w:tr>
      <w:tr w:rsidR="00156E30" w:rsidRPr="0075378B" w14:paraId="5645DDBF" w14:textId="77777777" w:rsidTr="00AA5DEC">
        <w:tc>
          <w:tcPr>
            <w:tcW w:w="2520" w:type="dxa"/>
            <w:shd w:val="clear" w:color="auto" w:fill="E4EDF8"/>
          </w:tcPr>
          <w:p w14:paraId="01091430" w14:textId="77777777" w:rsidR="00156E30" w:rsidRPr="0075378B" w:rsidRDefault="00156E30" w:rsidP="004219E3">
            <w:r>
              <w:rPr>
                <w:b/>
              </w:rPr>
              <w:t xml:space="preserve">Preferred </w:t>
            </w:r>
            <w:r w:rsidRPr="0075378B">
              <w:rPr>
                <w:b/>
              </w:rPr>
              <w:t xml:space="preserve">Value Set: </w:t>
            </w:r>
          </w:p>
        </w:tc>
        <w:tc>
          <w:tcPr>
            <w:tcW w:w="6948" w:type="dxa"/>
          </w:tcPr>
          <w:p w14:paraId="54583068" w14:textId="1D510359" w:rsidR="00156E30" w:rsidRPr="0075378B" w:rsidRDefault="00156E30" w:rsidP="006A7598">
            <w:r>
              <w:t xml:space="preserve">GMDN </w:t>
            </w:r>
          </w:p>
        </w:tc>
      </w:tr>
    </w:tbl>
    <w:p w14:paraId="2E3F3A1F" w14:textId="77777777" w:rsidR="00696A3E" w:rsidRPr="00696A3E" w:rsidRDefault="00696A3E" w:rsidP="00696A3E"/>
    <w:p w14:paraId="587D93A9" w14:textId="18F59B7C" w:rsidR="00696A3E" w:rsidRDefault="00696A3E" w:rsidP="00696A3E">
      <w:pPr>
        <w:pStyle w:val="Subtitle"/>
      </w:pPr>
      <w:r>
        <w:t>Value</w:t>
      </w:r>
    </w:p>
    <w:p w14:paraId="1040AF38" w14:textId="078148B4" w:rsidR="00696A3E" w:rsidRPr="007D64A9" w:rsidRDefault="00696A3E" w:rsidP="00696A3E">
      <w:r w:rsidRPr="007D64A9">
        <w:t>Name of the common device type associated with a nomenclature system.</w:t>
      </w:r>
    </w:p>
    <w:p w14:paraId="1C8EB35D" w14:textId="77777777" w:rsidR="00696A3E" w:rsidRDefault="00696A3E" w:rsidP="00696A3E">
      <w:r>
        <w:t xml:space="preserve"> </w:t>
      </w:r>
    </w:p>
    <w:p w14:paraId="2983BD38" w14:textId="77777777" w:rsidR="00696A3E" w:rsidRPr="007D64A9" w:rsidRDefault="00696A3E" w:rsidP="00696A3E">
      <w:r w:rsidRPr="0029264F">
        <w:rPr>
          <w:b/>
        </w:rPr>
        <w:t>Usage Notes:</w:t>
      </w:r>
      <w:r>
        <w:t xml:space="preserve"> Premarket, Postmarket, Compliance</w:t>
      </w:r>
    </w:p>
    <w:p w14:paraId="3DFEDD4B" w14:textId="77777777" w:rsidR="00696A3E" w:rsidRDefault="00696A3E" w:rsidP="00696A3E"/>
    <w:tbl>
      <w:tblPr>
        <w:tblStyle w:val="TableGrid"/>
        <w:tblW w:w="0" w:type="auto"/>
        <w:tblInd w:w="108" w:type="dxa"/>
        <w:tblLook w:val="04A0" w:firstRow="1" w:lastRow="0" w:firstColumn="1" w:lastColumn="0" w:noHBand="0" w:noVBand="1"/>
      </w:tblPr>
      <w:tblGrid>
        <w:gridCol w:w="2520"/>
        <w:gridCol w:w="6948"/>
      </w:tblGrid>
      <w:tr w:rsidR="00696A3E" w:rsidRPr="0075378B" w14:paraId="3E682A36" w14:textId="559DB085" w:rsidTr="004219E3">
        <w:tc>
          <w:tcPr>
            <w:tcW w:w="9468" w:type="dxa"/>
            <w:gridSpan w:val="2"/>
            <w:shd w:val="clear" w:color="auto" w:fill="8DB3E2" w:themeFill="text2" w:themeFillTint="66"/>
          </w:tcPr>
          <w:p w14:paraId="757C58D0" w14:textId="778C1F67" w:rsidR="00696A3E" w:rsidRPr="0075378B" w:rsidRDefault="00696A3E" w:rsidP="004219E3">
            <w:pPr>
              <w:rPr>
                <w:b/>
              </w:rPr>
            </w:pPr>
            <w:r w:rsidRPr="0075378B">
              <w:rPr>
                <w:b/>
              </w:rPr>
              <w:t>Implementation Considerations</w:t>
            </w:r>
            <w:r>
              <w:rPr>
                <w:b/>
              </w:rPr>
              <w:t xml:space="preserve"> </w:t>
            </w:r>
          </w:p>
        </w:tc>
      </w:tr>
      <w:tr w:rsidR="00696A3E" w:rsidRPr="0075378B" w14:paraId="719207A6" w14:textId="2B09C0FA" w:rsidTr="00AA5DEC">
        <w:tc>
          <w:tcPr>
            <w:tcW w:w="2520" w:type="dxa"/>
            <w:shd w:val="clear" w:color="auto" w:fill="E4EDF8"/>
          </w:tcPr>
          <w:p w14:paraId="3D281CD4" w14:textId="4B7579A5" w:rsidR="00696A3E" w:rsidRPr="000F755E" w:rsidRDefault="00696A3E" w:rsidP="004219E3">
            <w:pPr>
              <w:rPr>
                <w:b/>
              </w:rPr>
            </w:pPr>
            <w:r w:rsidRPr="000F755E">
              <w:rPr>
                <w:b/>
              </w:rPr>
              <w:t>Comments:</w:t>
            </w:r>
          </w:p>
        </w:tc>
        <w:tc>
          <w:tcPr>
            <w:tcW w:w="6948" w:type="dxa"/>
          </w:tcPr>
          <w:p w14:paraId="1E9C69C2" w14:textId="60E054D1" w:rsidR="00696A3E" w:rsidRPr="0075378B" w:rsidRDefault="0037013C" w:rsidP="0037013C">
            <w:r>
              <w:t>The name value would be determined by the code value submitted – i.e., this value is the display name of the code.</w:t>
            </w:r>
          </w:p>
        </w:tc>
      </w:tr>
      <w:tr w:rsidR="00696A3E" w:rsidRPr="0075378B" w14:paraId="13E04FE6" w14:textId="7FBC95FE" w:rsidTr="00AA5DEC">
        <w:tc>
          <w:tcPr>
            <w:tcW w:w="2520" w:type="dxa"/>
            <w:shd w:val="clear" w:color="auto" w:fill="E4EDF8"/>
          </w:tcPr>
          <w:p w14:paraId="0A3C52C9" w14:textId="303CF2C4" w:rsidR="00696A3E" w:rsidRPr="0075378B" w:rsidRDefault="00696A3E" w:rsidP="004219E3">
            <w:pPr>
              <w:rPr>
                <w:b/>
              </w:rPr>
            </w:pPr>
            <w:r w:rsidRPr="0075378B">
              <w:rPr>
                <w:b/>
              </w:rPr>
              <w:t>Data Format:</w:t>
            </w:r>
          </w:p>
        </w:tc>
        <w:tc>
          <w:tcPr>
            <w:tcW w:w="6948" w:type="dxa"/>
          </w:tcPr>
          <w:p w14:paraId="474096A7" w14:textId="78E67B51" w:rsidR="00696A3E" w:rsidRPr="00566BFE" w:rsidRDefault="00156E30" w:rsidP="004219E3">
            <w:r>
              <w:t xml:space="preserve">Text </w:t>
            </w:r>
          </w:p>
        </w:tc>
      </w:tr>
      <w:tr w:rsidR="00696A3E" w:rsidRPr="0075378B" w14:paraId="7D698C99" w14:textId="2F6BC0BA" w:rsidTr="00AA5DEC">
        <w:tc>
          <w:tcPr>
            <w:tcW w:w="2520" w:type="dxa"/>
            <w:shd w:val="clear" w:color="auto" w:fill="E4EDF8"/>
          </w:tcPr>
          <w:p w14:paraId="1F65EC1F" w14:textId="7DC87B1E" w:rsidR="00696A3E" w:rsidRPr="0075378B" w:rsidRDefault="00696A3E" w:rsidP="004219E3">
            <w:r>
              <w:rPr>
                <w:b/>
              </w:rPr>
              <w:t xml:space="preserve">Preferred </w:t>
            </w:r>
            <w:r w:rsidRPr="0075378B">
              <w:rPr>
                <w:b/>
              </w:rPr>
              <w:t xml:space="preserve">Value Set: </w:t>
            </w:r>
          </w:p>
        </w:tc>
        <w:tc>
          <w:tcPr>
            <w:tcW w:w="6948" w:type="dxa"/>
          </w:tcPr>
          <w:p w14:paraId="24201244" w14:textId="6D0BF3A0" w:rsidR="00696A3E" w:rsidRPr="0075378B" w:rsidRDefault="00696A3E" w:rsidP="006A7598">
            <w:r>
              <w:t>GMDN</w:t>
            </w:r>
            <w:r w:rsidR="00156E30">
              <w:t xml:space="preserve"> </w:t>
            </w:r>
          </w:p>
        </w:tc>
      </w:tr>
    </w:tbl>
    <w:p w14:paraId="5543B7E0" w14:textId="77777777" w:rsidR="00696A3E" w:rsidRPr="00DF26EC" w:rsidRDefault="00696A3E" w:rsidP="00696A3E"/>
    <w:p w14:paraId="21F1F49A" w14:textId="77777777" w:rsidR="00696A3E" w:rsidRDefault="00696A3E" w:rsidP="00696A3E">
      <w:pPr>
        <w:rPr>
          <w:b/>
        </w:rPr>
      </w:pPr>
      <w:r>
        <w:rPr>
          <w:b/>
        </w:rPr>
        <w:t>Examples</w:t>
      </w:r>
      <w:r>
        <w:rPr>
          <w:rStyle w:val="FootnoteReference"/>
          <w:b/>
        </w:rPr>
        <w:footnoteReference w:id="13"/>
      </w:r>
      <w:r>
        <w:rPr>
          <w:b/>
        </w:rPr>
        <w:t>:</w:t>
      </w:r>
    </w:p>
    <w:p w14:paraId="5528018B" w14:textId="54943218" w:rsidR="00C111B9" w:rsidRPr="00C111B9" w:rsidRDefault="00C111B9" w:rsidP="00C111B9">
      <w:pPr>
        <w:rPr>
          <w:b/>
        </w:rPr>
      </w:pPr>
      <w:r w:rsidRPr="00C111B9">
        <w:rPr>
          <w:b/>
        </w:rPr>
        <w:t xml:space="preserve">Type: </w:t>
      </w:r>
      <w:r w:rsidR="00362B1D" w:rsidRPr="00362B1D">
        <w:t>GMDN</w:t>
      </w:r>
      <w:r w:rsidR="00362B1D">
        <w:t xml:space="preserve"> </w:t>
      </w:r>
    </w:p>
    <w:p w14:paraId="7AD011ED" w14:textId="77777777" w:rsidR="00C111B9" w:rsidRPr="00C111B9" w:rsidRDefault="00C111B9" w:rsidP="00C111B9">
      <w:pPr>
        <w:rPr>
          <w:b/>
        </w:rPr>
      </w:pPr>
      <w:r w:rsidRPr="00C111B9">
        <w:rPr>
          <w:b/>
        </w:rPr>
        <w:t xml:space="preserve">Code: </w:t>
      </w:r>
      <w:r w:rsidRPr="00362B1D">
        <w:t>99999</w:t>
      </w:r>
    </w:p>
    <w:p w14:paraId="1B4CA889" w14:textId="27658405" w:rsidR="00C111B9" w:rsidRPr="00C111B9" w:rsidRDefault="00C111B9" w:rsidP="00C111B9">
      <w:pPr>
        <w:rPr>
          <w:b/>
        </w:rPr>
      </w:pPr>
      <w:r w:rsidRPr="00C111B9">
        <w:rPr>
          <w:b/>
        </w:rPr>
        <w:t xml:space="preserve">Value: </w:t>
      </w:r>
      <w:r w:rsidR="00D528FF">
        <w:t>Sample GM</w:t>
      </w:r>
      <w:r w:rsidRPr="00C111B9">
        <w:t>DN Name</w:t>
      </w:r>
    </w:p>
    <w:p w14:paraId="66EA57C6" w14:textId="77777777" w:rsidR="00C111B9" w:rsidRPr="00C111B9" w:rsidRDefault="00C111B9" w:rsidP="00C111B9">
      <w:pPr>
        <w:rPr>
          <w:b/>
        </w:rPr>
      </w:pPr>
    </w:p>
    <w:p w14:paraId="47363620" w14:textId="4D562540" w:rsidR="00C111B9" w:rsidRPr="00C111B9" w:rsidRDefault="00C111B9" w:rsidP="00C111B9">
      <w:r w:rsidRPr="00C111B9">
        <w:rPr>
          <w:b/>
        </w:rPr>
        <w:t xml:space="preserve">Type: </w:t>
      </w:r>
      <w:r w:rsidR="00AA5DEC">
        <w:t xml:space="preserve">JMDN </w:t>
      </w:r>
    </w:p>
    <w:p w14:paraId="05C73262" w14:textId="77777777" w:rsidR="00C111B9" w:rsidRPr="00C111B9" w:rsidRDefault="00C111B9" w:rsidP="00C111B9">
      <w:pPr>
        <w:rPr>
          <w:b/>
        </w:rPr>
      </w:pPr>
      <w:r w:rsidRPr="00C111B9">
        <w:rPr>
          <w:b/>
        </w:rPr>
        <w:t xml:space="preserve">Code: </w:t>
      </w:r>
      <w:r w:rsidRPr="00C111B9">
        <w:t>12345678</w:t>
      </w:r>
    </w:p>
    <w:p w14:paraId="1374DAE7" w14:textId="627B4E92" w:rsidR="00C111B9" w:rsidRPr="0037013C" w:rsidRDefault="00C111B9" w:rsidP="00C111B9">
      <w:r w:rsidRPr="00C111B9">
        <w:rPr>
          <w:b/>
        </w:rPr>
        <w:t xml:space="preserve">Value: </w:t>
      </w:r>
      <w:r w:rsidRPr="00C111B9">
        <w:t>Sample JMDN Name</w:t>
      </w:r>
    </w:p>
    <w:p w14:paraId="070DC4DE" w14:textId="77777777" w:rsidR="00412287" w:rsidRDefault="00412287" w:rsidP="00AF477B">
      <w:pPr>
        <w:pStyle w:val="Heading3"/>
      </w:pPr>
      <w:bookmarkStart w:id="69" w:name="_Ref416264979"/>
      <w:bookmarkStart w:id="70" w:name="_Ref416265305"/>
      <w:bookmarkStart w:id="71" w:name="_Toc419452252"/>
      <w:bookmarkStart w:id="72" w:name="_Toc425798701"/>
      <w:r w:rsidRPr="000406D6">
        <w:t>Expiration Date</w:t>
      </w:r>
      <w:bookmarkEnd w:id="69"/>
      <w:bookmarkEnd w:id="70"/>
      <w:bookmarkEnd w:id="71"/>
      <w:bookmarkEnd w:id="72"/>
    </w:p>
    <w:p w14:paraId="364623CF" w14:textId="77777777" w:rsidR="00412287" w:rsidRDefault="00412287" w:rsidP="00412287">
      <w:proofErr w:type="gramStart"/>
      <w:r w:rsidRPr="00566BFE">
        <w:t>The expiry date of the device.</w:t>
      </w:r>
      <w:proofErr w:type="gramEnd"/>
      <w:r w:rsidRPr="00566BFE">
        <w:t xml:space="preserve"> </w:t>
      </w:r>
    </w:p>
    <w:p w14:paraId="3BD887A7" w14:textId="77777777" w:rsidR="00412287" w:rsidRDefault="00412287" w:rsidP="00412287"/>
    <w:p w14:paraId="7CD8E822" w14:textId="77777777" w:rsidR="00412287" w:rsidRDefault="00412287" w:rsidP="00412287">
      <w:r w:rsidRPr="00566BFE">
        <w:rPr>
          <w:b/>
        </w:rPr>
        <w:t>Usage Notes:</w:t>
      </w:r>
      <w:r w:rsidRPr="00566BFE">
        <w:t xml:space="preserve"> Postmarket and Compliance</w:t>
      </w:r>
    </w:p>
    <w:p w14:paraId="284E51B8" w14:textId="77777777" w:rsidR="00412287" w:rsidRDefault="00412287" w:rsidP="00412287"/>
    <w:tbl>
      <w:tblPr>
        <w:tblStyle w:val="TableGrid"/>
        <w:tblW w:w="0" w:type="auto"/>
        <w:tblInd w:w="108" w:type="dxa"/>
        <w:tblLook w:val="04A0" w:firstRow="1" w:lastRow="0" w:firstColumn="1" w:lastColumn="0" w:noHBand="0" w:noVBand="1"/>
      </w:tblPr>
      <w:tblGrid>
        <w:gridCol w:w="2250"/>
        <w:gridCol w:w="7218"/>
      </w:tblGrid>
      <w:tr w:rsidR="00412287" w:rsidRPr="0075378B" w14:paraId="5E262BE2" w14:textId="77777777" w:rsidTr="004219E3">
        <w:tc>
          <w:tcPr>
            <w:tcW w:w="9468" w:type="dxa"/>
            <w:gridSpan w:val="2"/>
            <w:shd w:val="clear" w:color="auto" w:fill="8DB3E2" w:themeFill="text2" w:themeFillTint="66"/>
          </w:tcPr>
          <w:p w14:paraId="5FA1D2F0" w14:textId="77777777" w:rsidR="00412287" w:rsidRPr="0075378B" w:rsidRDefault="00412287" w:rsidP="004219E3">
            <w:pPr>
              <w:rPr>
                <w:b/>
              </w:rPr>
            </w:pPr>
            <w:r w:rsidRPr="0075378B">
              <w:rPr>
                <w:b/>
              </w:rPr>
              <w:t>Implementation Considerations</w:t>
            </w:r>
            <w:r>
              <w:rPr>
                <w:b/>
              </w:rPr>
              <w:t xml:space="preserve"> </w:t>
            </w:r>
          </w:p>
        </w:tc>
      </w:tr>
      <w:tr w:rsidR="00412287" w:rsidRPr="0075378B" w14:paraId="4A1EEC6F" w14:textId="77777777" w:rsidTr="004219E3">
        <w:tc>
          <w:tcPr>
            <w:tcW w:w="2250" w:type="dxa"/>
            <w:shd w:val="clear" w:color="auto" w:fill="E4EDF8"/>
          </w:tcPr>
          <w:p w14:paraId="796E701D" w14:textId="77777777" w:rsidR="00412287" w:rsidRPr="000F755E" w:rsidRDefault="00412287" w:rsidP="004219E3">
            <w:pPr>
              <w:rPr>
                <w:b/>
              </w:rPr>
            </w:pPr>
            <w:r w:rsidRPr="000F755E">
              <w:rPr>
                <w:b/>
              </w:rPr>
              <w:t>Comments:</w:t>
            </w:r>
          </w:p>
        </w:tc>
        <w:tc>
          <w:tcPr>
            <w:tcW w:w="7218" w:type="dxa"/>
          </w:tcPr>
          <w:p w14:paraId="1CD001C6" w14:textId="40598CE5" w:rsidR="00412287" w:rsidRDefault="00412287" w:rsidP="004219E3">
            <w:r>
              <w:t>An expiration date is a production identifier and may be included in the UDI by its application identifier* or provided as a separate value.</w:t>
            </w:r>
          </w:p>
          <w:p w14:paraId="72E0B85B" w14:textId="77777777" w:rsidR="00412287" w:rsidRDefault="00412287" w:rsidP="004219E3"/>
          <w:p w14:paraId="320D7A70" w14:textId="77777777" w:rsidR="00412287" w:rsidRPr="0075378B" w:rsidRDefault="00412287" w:rsidP="004219E3">
            <w:r>
              <w:t xml:space="preserve">*The identifier indicates the type of production identifier that follows.  Note that this may be specific to the issuing agency algorithm.  </w:t>
            </w:r>
          </w:p>
        </w:tc>
      </w:tr>
      <w:tr w:rsidR="00412287" w:rsidRPr="0075378B" w14:paraId="72E4A456" w14:textId="77777777" w:rsidTr="004219E3">
        <w:tc>
          <w:tcPr>
            <w:tcW w:w="2250" w:type="dxa"/>
            <w:shd w:val="clear" w:color="auto" w:fill="E4EDF8"/>
          </w:tcPr>
          <w:p w14:paraId="1F613EAF" w14:textId="77777777" w:rsidR="00412287" w:rsidRPr="0075378B" w:rsidRDefault="00412287" w:rsidP="004219E3">
            <w:pPr>
              <w:rPr>
                <w:b/>
              </w:rPr>
            </w:pPr>
            <w:r w:rsidRPr="0075378B">
              <w:rPr>
                <w:b/>
              </w:rPr>
              <w:t>Data Format:</w:t>
            </w:r>
          </w:p>
        </w:tc>
        <w:tc>
          <w:tcPr>
            <w:tcW w:w="7218" w:type="dxa"/>
          </w:tcPr>
          <w:p w14:paraId="70AE89AD" w14:textId="77777777" w:rsidR="00412287" w:rsidRPr="00566BFE" w:rsidRDefault="00412287" w:rsidP="004219E3">
            <w:proofErr w:type="spellStart"/>
            <w:r w:rsidRPr="00566BFE">
              <w:t>yyyy</w:t>
            </w:r>
            <w:proofErr w:type="spellEnd"/>
            <w:r w:rsidRPr="00566BFE">
              <w:t>-mm-</w:t>
            </w:r>
            <w:proofErr w:type="spellStart"/>
            <w:r w:rsidRPr="00566BFE">
              <w:t>dd</w:t>
            </w:r>
            <w:proofErr w:type="spellEnd"/>
            <w:r>
              <w:t xml:space="preserve"> (</w:t>
            </w:r>
            <w:r w:rsidRPr="00566BFE">
              <w:t>ISO standard</w:t>
            </w:r>
            <w:r>
              <w:t xml:space="preserve">) or </w:t>
            </w:r>
            <w:proofErr w:type="spellStart"/>
            <w:r>
              <w:t>yymmdd</w:t>
            </w:r>
            <w:proofErr w:type="spellEnd"/>
          </w:p>
        </w:tc>
      </w:tr>
      <w:tr w:rsidR="00412287" w:rsidRPr="0075378B" w14:paraId="40EB689E" w14:textId="77777777" w:rsidTr="004219E3">
        <w:tc>
          <w:tcPr>
            <w:tcW w:w="2250" w:type="dxa"/>
            <w:shd w:val="clear" w:color="auto" w:fill="E4EDF8"/>
          </w:tcPr>
          <w:p w14:paraId="48816610" w14:textId="77777777" w:rsidR="00412287" w:rsidRPr="0075378B" w:rsidRDefault="00412287" w:rsidP="004219E3">
            <w:r>
              <w:rPr>
                <w:b/>
              </w:rPr>
              <w:t xml:space="preserve">Preferred </w:t>
            </w:r>
            <w:r w:rsidRPr="0075378B">
              <w:rPr>
                <w:b/>
              </w:rPr>
              <w:t xml:space="preserve">Value Set: </w:t>
            </w:r>
          </w:p>
        </w:tc>
        <w:tc>
          <w:tcPr>
            <w:tcW w:w="7218" w:type="dxa"/>
          </w:tcPr>
          <w:p w14:paraId="2735402B" w14:textId="77777777" w:rsidR="00412287" w:rsidRPr="0075378B" w:rsidRDefault="00412287" w:rsidP="004219E3">
            <w:r w:rsidRPr="0075378B">
              <w:t>None specified</w:t>
            </w:r>
          </w:p>
        </w:tc>
      </w:tr>
    </w:tbl>
    <w:p w14:paraId="22195BAD" w14:textId="77777777" w:rsidR="00412287" w:rsidRDefault="00412287" w:rsidP="00412287"/>
    <w:p w14:paraId="41DED35D" w14:textId="77777777" w:rsidR="00412287" w:rsidRDefault="00412287" w:rsidP="00412287">
      <w:pPr>
        <w:rPr>
          <w:b/>
        </w:rPr>
      </w:pPr>
      <w:r>
        <w:rPr>
          <w:b/>
        </w:rPr>
        <w:t>Examples</w:t>
      </w:r>
      <w:r>
        <w:rPr>
          <w:rStyle w:val="FootnoteReference"/>
          <w:b/>
        </w:rPr>
        <w:footnoteReference w:id="14"/>
      </w:r>
      <w:r>
        <w:rPr>
          <w:b/>
        </w:rPr>
        <w:t>:</w:t>
      </w:r>
    </w:p>
    <w:p w14:paraId="1C5F769F" w14:textId="77777777" w:rsidR="00412287" w:rsidRPr="00566BFE" w:rsidRDefault="00412287" w:rsidP="00412287">
      <w:r>
        <w:t>2020-01-01</w:t>
      </w:r>
    </w:p>
    <w:p w14:paraId="20C89E5D" w14:textId="4EBB48B0" w:rsidR="00412287" w:rsidRDefault="00412287" w:rsidP="00412287">
      <w:r w:rsidRPr="00FD5A40">
        <w:rPr>
          <w:noProof/>
        </w:rPr>
        <w:lastRenderedPageBreak/>
        <mc:AlternateContent>
          <mc:Choice Requires="wps">
            <w:drawing>
              <wp:anchor distT="0" distB="0" distL="114300" distR="114300" simplePos="0" relativeHeight="251660293" behindDoc="0" locked="0" layoutInCell="1" allowOverlap="1" wp14:anchorId="4FC07EF2" wp14:editId="26D2EED8">
                <wp:simplePos x="0" y="0"/>
                <wp:positionH relativeFrom="column">
                  <wp:posOffset>1310640</wp:posOffset>
                </wp:positionH>
                <wp:positionV relativeFrom="paragraph">
                  <wp:posOffset>7620</wp:posOffset>
                </wp:positionV>
                <wp:extent cx="777240" cy="167640"/>
                <wp:effectExtent l="0" t="0" r="22860" b="22860"/>
                <wp:wrapNone/>
                <wp:docPr id="36" name="Rectangle 36"/>
                <wp:cNvGraphicFramePr/>
                <a:graphic xmlns:a="http://schemas.openxmlformats.org/drawingml/2006/main">
                  <a:graphicData uri="http://schemas.microsoft.com/office/word/2010/wordprocessingShape">
                    <wps:wsp>
                      <wps:cNvSpPr/>
                      <wps:spPr>
                        <a:xfrm>
                          <a:off x="0" y="0"/>
                          <a:ext cx="77724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BB9355" id="Rectangle 36" o:spid="_x0000_s1026" style="position:absolute;left:0;text-align:left;margin-left:103.2pt;margin-top:.6pt;width:61.2pt;height:13.2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" filled="f" strokecolor="#243f60 [1604]" strokeweight="2pt"/>
            </w:pict>
          </mc:Fallback>
        </mc:AlternateContent>
      </w:r>
      <w:r>
        <w:t>(01)10199912345678(17)200101</w:t>
      </w:r>
      <w:r w:rsidRPr="00FD5A40">
        <w:t>(21</w:t>
      </w:r>
      <w:proofErr w:type="gramStart"/>
      <w:r w:rsidRPr="00FD5A40">
        <w:t>)XYZ123456789</w:t>
      </w:r>
      <w:proofErr w:type="gramEnd"/>
      <w:r w:rsidRPr="00FD5A40">
        <w:cr/>
      </w:r>
      <w:r w:rsidR="00AF477B">
        <w:t>(17)200101</w:t>
      </w:r>
    </w:p>
    <w:p w14:paraId="24A4C8F9" w14:textId="2970F38A" w:rsidR="006C347E" w:rsidRDefault="006C347E" w:rsidP="00412287">
      <w:r>
        <w:t>200101</w:t>
      </w:r>
    </w:p>
    <w:p w14:paraId="422DFCB3" w14:textId="77777777" w:rsidR="00412287" w:rsidRDefault="00412287" w:rsidP="00AF477B">
      <w:pPr>
        <w:pStyle w:val="Heading3"/>
      </w:pPr>
      <w:bookmarkStart w:id="73" w:name="_Ref416265203"/>
      <w:bookmarkStart w:id="74" w:name="_Toc419452253"/>
      <w:bookmarkStart w:id="75" w:name="_Toc425798702"/>
      <w:r w:rsidRPr="000406D6">
        <w:t>Kit</w:t>
      </w:r>
      <w:bookmarkEnd w:id="73"/>
      <w:bookmarkEnd w:id="74"/>
      <w:bookmarkEnd w:id="75"/>
    </w:p>
    <w:p w14:paraId="794445C0" w14:textId="77777777" w:rsidR="00412287" w:rsidRDefault="00412287" w:rsidP="00412287">
      <w:pPr>
        <w:rPr>
          <w:b/>
        </w:rPr>
      </w:pPr>
      <w:r w:rsidRPr="00E56EA6">
        <w:t>Indicates that the device is a convenience, combination, in vitro diagnostic (IVD), or medical procedure kit.  Kits are a collection of products, including medical devices, that are packaged together to achieve a common intended use and is being distributed as a medical device</w:t>
      </w:r>
      <w:r>
        <w:rPr>
          <w:b/>
        </w:rPr>
        <w:t>.</w:t>
      </w:r>
    </w:p>
    <w:p w14:paraId="4B34D813" w14:textId="77777777" w:rsidR="00412287" w:rsidRPr="00E56EA6" w:rsidRDefault="00412287" w:rsidP="00412287"/>
    <w:p w14:paraId="45523E5F" w14:textId="77777777" w:rsidR="00412287" w:rsidRDefault="00412287" w:rsidP="00412287">
      <w:r w:rsidRPr="0029264F">
        <w:rPr>
          <w:b/>
        </w:rPr>
        <w:t>Usage Notes:</w:t>
      </w:r>
      <w:r>
        <w:t xml:space="preserve"> Premarket, Postmarket, Compliance</w:t>
      </w:r>
    </w:p>
    <w:p w14:paraId="7F2FAACF" w14:textId="77777777" w:rsidR="00412287" w:rsidRDefault="00412287" w:rsidP="00412287"/>
    <w:tbl>
      <w:tblPr>
        <w:tblStyle w:val="TableGrid"/>
        <w:tblW w:w="0" w:type="auto"/>
        <w:tblInd w:w="108" w:type="dxa"/>
        <w:tblLook w:val="04A0" w:firstRow="1" w:lastRow="0" w:firstColumn="1" w:lastColumn="0" w:noHBand="0" w:noVBand="1"/>
      </w:tblPr>
      <w:tblGrid>
        <w:gridCol w:w="2430"/>
        <w:gridCol w:w="7038"/>
      </w:tblGrid>
      <w:tr w:rsidR="00412287" w:rsidRPr="0075378B" w14:paraId="64E09682" w14:textId="77777777" w:rsidTr="004219E3">
        <w:tc>
          <w:tcPr>
            <w:tcW w:w="9468" w:type="dxa"/>
            <w:gridSpan w:val="2"/>
            <w:shd w:val="clear" w:color="auto" w:fill="8DB3E2" w:themeFill="text2" w:themeFillTint="66"/>
          </w:tcPr>
          <w:p w14:paraId="62B8C168" w14:textId="77777777" w:rsidR="00412287" w:rsidRPr="0075378B" w:rsidRDefault="00412287" w:rsidP="004219E3">
            <w:pPr>
              <w:rPr>
                <w:b/>
              </w:rPr>
            </w:pPr>
            <w:r w:rsidRPr="0075378B">
              <w:rPr>
                <w:b/>
              </w:rPr>
              <w:t>Implementation Considerations</w:t>
            </w:r>
            <w:r>
              <w:rPr>
                <w:b/>
              </w:rPr>
              <w:t xml:space="preserve"> </w:t>
            </w:r>
          </w:p>
        </w:tc>
      </w:tr>
      <w:tr w:rsidR="00412287" w:rsidRPr="0075378B" w14:paraId="4AD28D78" w14:textId="77777777" w:rsidTr="004219E3">
        <w:tc>
          <w:tcPr>
            <w:tcW w:w="2430" w:type="dxa"/>
            <w:shd w:val="clear" w:color="auto" w:fill="E4EDF8"/>
          </w:tcPr>
          <w:p w14:paraId="16FAF05E" w14:textId="77777777" w:rsidR="00412287" w:rsidRPr="000F755E" w:rsidRDefault="00412287" w:rsidP="004219E3">
            <w:pPr>
              <w:rPr>
                <w:b/>
              </w:rPr>
            </w:pPr>
            <w:r w:rsidRPr="000F755E">
              <w:rPr>
                <w:b/>
              </w:rPr>
              <w:t>Comments:</w:t>
            </w:r>
          </w:p>
        </w:tc>
        <w:tc>
          <w:tcPr>
            <w:tcW w:w="7038" w:type="dxa"/>
          </w:tcPr>
          <w:p w14:paraId="33E3F248" w14:textId="77777777" w:rsidR="00412287" w:rsidRPr="0075378B" w:rsidRDefault="00412287" w:rsidP="004219E3">
            <w:r>
              <w:t>None</w:t>
            </w:r>
          </w:p>
        </w:tc>
      </w:tr>
      <w:tr w:rsidR="00412287" w:rsidRPr="0075378B" w14:paraId="3150082A" w14:textId="77777777" w:rsidTr="004219E3">
        <w:trPr>
          <w:trHeight w:val="413"/>
        </w:trPr>
        <w:tc>
          <w:tcPr>
            <w:tcW w:w="2430" w:type="dxa"/>
            <w:shd w:val="clear" w:color="auto" w:fill="E4EDF8"/>
          </w:tcPr>
          <w:p w14:paraId="0A8A2238" w14:textId="77777777" w:rsidR="00412287" w:rsidRPr="0075378B" w:rsidRDefault="00412287" w:rsidP="004219E3">
            <w:pPr>
              <w:rPr>
                <w:b/>
              </w:rPr>
            </w:pPr>
            <w:r w:rsidRPr="0075378B">
              <w:rPr>
                <w:b/>
              </w:rPr>
              <w:t>Data Format:</w:t>
            </w:r>
          </w:p>
        </w:tc>
        <w:tc>
          <w:tcPr>
            <w:tcW w:w="7038" w:type="dxa"/>
          </w:tcPr>
          <w:p w14:paraId="704F67DA" w14:textId="77777777" w:rsidR="00412287" w:rsidRPr="00566BFE" w:rsidRDefault="00412287" w:rsidP="004219E3">
            <w:r>
              <w:t xml:space="preserve">Boolean (Y/N) </w:t>
            </w:r>
          </w:p>
        </w:tc>
      </w:tr>
      <w:tr w:rsidR="00412287" w:rsidRPr="0075378B" w14:paraId="17F23EF6" w14:textId="77777777" w:rsidTr="004219E3">
        <w:tc>
          <w:tcPr>
            <w:tcW w:w="2430" w:type="dxa"/>
            <w:shd w:val="clear" w:color="auto" w:fill="E4EDF8"/>
          </w:tcPr>
          <w:p w14:paraId="6655F15F" w14:textId="77777777" w:rsidR="00412287" w:rsidRPr="0075378B" w:rsidRDefault="00412287" w:rsidP="004219E3">
            <w:r>
              <w:rPr>
                <w:b/>
              </w:rPr>
              <w:t xml:space="preserve">Preferred </w:t>
            </w:r>
            <w:r w:rsidRPr="0075378B">
              <w:rPr>
                <w:b/>
              </w:rPr>
              <w:t xml:space="preserve">Value Set: </w:t>
            </w:r>
          </w:p>
        </w:tc>
        <w:tc>
          <w:tcPr>
            <w:tcW w:w="7038" w:type="dxa"/>
          </w:tcPr>
          <w:p w14:paraId="0A19B99C" w14:textId="77777777" w:rsidR="00412287" w:rsidRPr="0075378B" w:rsidRDefault="00412287" w:rsidP="004219E3">
            <w:r>
              <w:t>Yes/No</w:t>
            </w:r>
          </w:p>
        </w:tc>
      </w:tr>
    </w:tbl>
    <w:p w14:paraId="43661A11" w14:textId="77777777" w:rsidR="00412287" w:rsidRPr="00DF26EC" w:rsidRDefault="00412287" w:rsidP="00412287"/>
    <w:p w14:paraId="3F02C894" w14:textId="77777777" w:rsidR="00412287" w:rsidRDefault="00412287" w:rsidP="00412287">
      <w:pPr>
        <w:rPr>
          <w:b/>
        </w:rPr>
      </w:pPr>
      <w:r>
        <w:rPr>
          <w:b/>
        </w:rPr>
        <w:t>Examples</w:t>
      </w:r>
      <w:r>
        <w:rPr>
          <w:rStyle w:val="FootnoteReference"/>
          <w:b/>
        </w:rPr>
        <w:footnoteReference w:id="15"/>
      </w:r>
      <w:r>
        <w:rPr>
          <w:b/>
        </w:rPr>
        <w:t>:</w:t>
      </w:r>
    </w:p>
    <w:p w14:paraId="4A618F38" w14:textId="4BC433F8" w:rsidR="00412287" w:rsidRPr="007D64A9" w:rsidRDefault="00AF477B" w:rsidP="00412287">
      <w:r>
        <w:t>Not applicable.</w:t>
      </w:r>
    </w:p>
    <w:p w14:paraId="0A78B562" w14:textId="77777777" w:rsidR="00412287" w:rsidRDefault="00412287" w:rsidP="00AF477B">
      <w:pPr>
        <w:pStyle w:val="Heading3"/>
      </w:pPr>
      <w:bookmarkStart w:id="76" w:name="_Ref416264933"/>
      <w:bookmarkStart w:id="77" w:name="_Ref416265295"/>
      <w:bookmarkStart w:id="78" w:name="_Toc419452254"/>
      <w:bookmarkStart w:id="79" w:name="_Toc425798703"/>
      <w:r w:rsidRPr="000406D6">
        <w:t>Lot or Batch Number</w:t>
      </w:r>
      <w:bookmarkEnd w:id="76"/>
      <w:bookmarkEnd w:id="77"/>
      <w:bookmarkEnd w:id="78"/>
      <w:bookmarkEnd w:id="79"/>
    </w:p>
    <w:p w14:paraId="53D32619" w14:textId="48665316" w:rsidR="00412287" w:rsidRDefault="00B66BAF" w:rsidP="00412287">
      <w:r>
        <w:t>A value that represents o</w:t>
      </w:r>
      <w:r w:rsidR="00412287" w:rsidRPr="000C0743">
        <w:t xml:space="preserve">ne or more components or finished devices that consist of a single type, model, class, size, composition, or software version that are manufactured under essentially the same conditions and are intended to have uniform characteristics and quality within specified limits. </w:t>
      </w:r>
    </w:p>
    <w:p w14:paraId="66698172" w14:textId="77777777" w:rsidR="00412287" w:rsidRDefault="00412287" w:rsidP="00412287"/>
    <w:p w14:paraId="7897CF9F" w14:textId="77777777" w:rsidR="00412287" w:rsidRDefault="00412287" w:rsidP="00412287">
      <w:r w:rsidRPr="000C0743">
        <w:rPr>
          <w:b/>
        </w:rPr>
        <w:t>Usage Notes:</w:t>
      </w:r>
      <w:r w:rsidRPr="000C0743">
        <w:t xml:space="preserve"> Postmarket and Compliance</w:t>
      </w:r>
    </w:p>
    <w:p w14:paraId="73050576" w14:textId="77777777" w:rsidR="00412287" w:rsidRDefault="00412287" w:rsidP="00412287"/>
    <w:tbl>
      <w:tblPr>
        <w:tblStyle w:val="TableGrid"/>
        <w:tblW w:w="0" w:type="auto"/>
        <w:tblInd w:w="108" w:type="dxa"/>
        <w:tblLook w:val="04A0" w:firstRow="1" w:lastRow="0" w:firstColumn="1" w:lastColumn="0" w:noHBand="0" w:noVBand="1"/>
      </w:tblPr>
      <w:tblGrid>
        <w:gridCol w:w="2340"/>
        <w:gridCol w:w="7128"/>
      </w:tblGrid>
      <w:tr w:rsidR="00412287" w:rsidRPr="0075378B" w14:paraId="42B6F9F1" w14:textId="77777777" w:rsidTr="004219E3">
        <w:tc>
          <w:tcPr>
            <w:tcW w:w="9468" w:type="dxa"/>
            <w:gridSpan w:val="2"/>
            <w:shd w:val="clear" w:color="auto" w:fill="8DB3E2" w:themeFill="text2" w:themeFillTint="66"/>
          </w:tcPr>
          <w:p w14:paraId="22AF8611" w14:textId="77777777" w:rsidR="00412287" w:rsidRPr="0075378B" w:rsidRDefault="00412287" w:rsidP="004219E3">
            <w:pPr>
              <w:rPr>
                <w:b/>
              </w:rPr>
            </w:pPr>
            <w:r w:rsidRPr="0075378B">
              <w:rPr>
                <w:b/>
              </w:rPr>
              <w:t>Implementation Considerations</w:t>
            </w:r>
            <w:r>
              <w:rPr>
                <w:b/>
              </w:rPr>
              <w:t xml:space="preserve"> </w:t>
            </w:r>
          </w:p>
        </w:tc>
      </w:tr>
      <w:tr w:rsidR="00412287" w:rsidRPr="0075378B" w14:paraId="48FC255A" w14:textId="77777777" w:rsidTr="0056690A">
        <w:tc>
          <w:tcPr>
            <w:tcW w:w="2340" w:type="dxa"/>
            <w:shd w:val="clear" w:color="auto" w:fill="E4EDF8"/>
          </w:tcPr>
          <w:p w14:paraId="009F5C22" w14:textId="77777777" w:rsidR="00412287" w:rsidRPr="000F755E" w:rsidRDefault="00412287" w:rsidP="004219E3">
            <w:pPr>
              <w:rPr>
                <w:b/>
              </w:rPr>
            </w:pPr>
            <w:r w:rsidRPr="000F755E">
              <w:rPr>
                <w:b/>
              </w:rPr>
              <w:t>Comments:</w:t>
            </w:r>
          </w:p>
        </w:tc>
        <w:tc>
          <w:tcPr>
            <w:tcW w:w="7128" w:type="dxa"/>
          </w:tcPr>
          <w:p w14:paraId="7C9E460F" w14:textId="77777777" w:rsidR="00412287" w:rsidRDefault="00412287" w:rsidP="004219E3">
            <w:r>
              <w:t>A lot or batch number is a production identifier and may be included in the UDI by its application identifier*or provided as a separate value.</w:t>
            </w:r>
          </w:p>
          <w:p w14:paraId="5EF2B91D" w14:textId="77777777" w:rsidR="00412287" w:rsidRDefault="00412287" w:rsidP="004219E3"/>
          <w:p w14:paraId="20B48918" w14:textId="77777777" w:rsidR="00412287" w:rsidRPr="0075378B" w:rsidRDefault="00412287" w:rsidP="004219E3">
            <w:r>
              <w:t xml:space="preserve">*The identifier indicates the type of production identifier that follows.  Note that this may be specific to the issuing agency algorithm.  </w:t>
            </w:r>
          </w:p>
        </w:tc>
      </w:tr>
      <w:tr w:rsidR="00412287" w:rsidRPr="0075378B" w14:paraId="2BEEE81F" w14:textId="77777777" w:rsidTr="0056690A">
        <w:tc>
          <w:tcPr>
            <w:tcW w:w="2340" w:type="dxa"/>
            <w:shd w:val="clear" w:color="auto" w:fill="E4EDF8"/>
          </w:tcPr>
          <w:p w14:paraId="0C31BA0D" w14:textId="77777777" w:rsidR="00412287" w:rsidRPr="0075378B" w:rsidRDefault="00412287" w:rsidP="004219E3">
            <w:pPr>
              <w:rPr>
                <w:b/>
              </w:rPr>
            </w:pPr>
            <w:r w:rsidRPr="0075378B">
              <w:rPr>
                <w:b/>
              </w:rPr>
              <w:t>Data Format:</w:t>
            </w:r>
          </w:p>
        </w:tc>
        <w:tc>
          <w:tcPr>
            <w:tcW w:w="7128" w:type="dxa"/>
          </w:tcPr>
          <w:p w14:paraId="6ABB3BB8" w14:textId="77777777" w:rsidR="00412287" w:rsidRPr="0075378B" w:rsidRDefault="00412287" w:rsidP="004219E3">
            <w:pPr>
              <w:rPr>
                <w:b/>
              </w:rPr>
            </w:pPr>
            <w:r w:rsidRPr="0075378B">
              <w:t>Numeric or Alphanumeric (depending on issuing agency algorithm)</w:t>
            </w:r>
          </w:p>
        </w:tc>
      </w:tr>
      <w:tr w:rsidR="00412287" w:rsidRPr="0075378B" w14:paraId="36313FAE" w14:textId="77777777" w:rsidTr="0056690A">
        <w:tc>
          <w:tcPr>
            <w:tcW w:w="2340" w:type="dxa"/>
            <w:shd w:val="clear" w:color="auto" w:fill="E4EDF8"/>
          </w:tcPr>
          <w:p w14:paraId="074BC4C8" w14:textId="77777777" w:rsidR="00412287" w:rsidRPr="0075378B" w:rsidRDefault="00412287" w:rsidP="004219E3">
            <w:r>
              <w:rPr>
                <w:b/>
              </w:rPr>
              <w:t xml:space="preserve">Preferred </w:t>
            </w:r>
            <w:r w:rsidRPr="0075378B">
              <w:rPr>
                <w:b/>
              </w:rPr>
              <w:t xml:space="preserve">Value Set: </w:t>
            </w:r>
          </w:p>
        </w:tc>
        <w:tc>
          <w:tcPr>
            <w:tcW w:w="7128" w:type="dxa"/>
          </w:tcPr>
          <w:p w14:paraId="00C8E621" w14:textId="77777777" w:rsidR="00412287" w:rsidRPr="0075378B" w:rsidRDefault="00412287" w:rsidP="004219E3">
            <w:r w:rsidRPr="0075378B">
              <w:t>None specified</w:t>
            </w:r>
          </w:p>
        </w:tc>
      </w:tr>
    </w:tbl>
    <w:p w14:paraId="1A64B8D3" w14:textId="77777777" w:rsidR="00412287" w:rsidRDefault="00412287" w:rsidP="00412287"/>
    <w:p w14:paraId="251347F4" w14:textId="77777777" w:rsidR="00412287" w:rsidRDefault="00412287" w:rsidP="00412287">
      <w:pPr>
        <w:rPr>
          <w:b/>
        </w:rPr>
      </w:pPr>
      <w:r>
        <w:rPr>
          <w:b/>
        </w:rPr>
        <w:t>Examples</w:t>
      </w:r>
      <w:r>
        <w:rPr>
          <w:rStyle w:val="FootnoteReference"/>
          <w:b/>
        </w:rPr>
        <w:footnoteReference w:id="16"/>
      </w:r>
      <w:r>
        <w:rPr>
          <w:b/>
        </w:rPr>
        <w:t>:</w:t>
      </w:r>
    </w:p>
    <w:p w14:paraId="6FBC1230" w14:textId="77777777" w:rsidR="00412287" w:rsidRDefault="00412287" w:rsidP="00412287">
      <w:r w:rsidRPr="00FD5A40">
        <w:rPr>
          <w:noProof/>
        </w:rPr>
        <mc:AlternateContent>
          <mc:Choice Requires="wps">
            <w:drawing>
              <wp:anchor distT="0" distB="0" distL="114300" distR="114300" simplePos="0" relativeHeight="251662341" behindDoc="0" locked="0" layoutInCell="1" allowOverlap="1" wp14:anchorId="6E4E8705" wp14:editId="559EAF5F">
                <wp:simplePos x="0" y="0"/>
                <wp:positionH relativeFrom="column">
                  <wp:posOffset>1310640</wp:posOffset>
                </wp:positionH>
                <wp:positionV relativeFrom="paragraph">
                  <wp:posOffset>0</wp:posOffset>
                </wp:positionV>
                <wp:extent cx="777240" cy="167640"/>
                <wp:effectExtent l="0" t="0" r="22860" b="22860"/>
                <wp:wrapNone/>
                <wp:docPr id="35" name="Rectangle 35"/>
                <wp:cNvGraphicFramePr/>
                <a:graphic xmlns:a="http://schemas.openxmlformats.org/drawingml/2006/main">
                  <a:graphicData uri="http://schemas.microsoft.com/office/word/2010/wordprocessingShape">
                    <wps:wsp>
                      <wps:cNvSpPr/>
                      <wps:spPr>
                        <a:xfrm>
                          <a:off x="0" y="0"/>
                          <a:ext cx="77724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EDCE18" id="Rectangle 35" o:spid="_x0000_s1026" style="position:absolute;left:0;text-align:left;margin-left:103.2pt;margin-top:0;width:61.2pt;height:13.2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" filled="f" strokecolor="#243f60 [1604]" strokeweight="2pt"/>
            </w:pict>
          </mc:Fallback>
        </mc:AlternateContent>
      </w:r>
      <w:r w:rsidRPr="00FD5A40">
        <w:t>(01)10199912345678(10</w:t>
      </w:r>
      <w:proofErr w:type="gramStart"/>
      <w:r w:rsidRPr="00FD5A40">
        <w:t>)A12345</w:t>
      </w:r>
      <w:proofErr w:type="gramEnd"/>
      <w:r w:rsidRPr="00FD5A40">
        <w:t>(21)XYZ123456789</w:t>
      </w:r>
      <w:r w:rsidRPr="00FD5A40">
        <w:cr/>
        <w:t>(10)A12345</w:t>
      </w:r>
    </w:p>
    <w:p w14:paraId="5BC13266" w14:textId="2B2AF2E2" w:rsidR="00412287" w:rsidRPr="000C0743" w:rsidRDefault="00412287" w:rsidP="00412287">
      <w:r w:rsidRPr="00FD5A40">
        <w:t>A12345</w:t>
      </w:r>
    </w:p>
    <w:p w14:paraId="091C2C3A" w14:textId="77777777" w:rsidR="00412287" w:rsidRDefault="00412287" w:rsidP="00AF477B">
      <w:pPr>
        <w:pStyle w:val="Heading3"/>
      </w:pPr>
      <w:bookmarkStart w:id="80" w:name="_Ref416264985"/>
      <w:bookmarkStart w:id="81" w:name="_Ref416265310"/>
      <w:bookmarkStart w:id="82" w:name="_Toc416786800"/>
      <w:bookmarkStart w:id="83" w:name="_Toc419452255"/>
      <w:bookmarkStart w:id="84" w:name="_Toc425798704"/>
      <w:r w:rsidRPr="000406D6">
        <w:lastRenderedPageBreak/>
        <w:t>Manufactur</w:t>
      </w:r>
      <w:r>
        <w:t>ing</w:t>
      </w:r>
      <w:r w:rsidRPr="000406D6">
        <w:t xml:space="preserve"> Date</w:t>
      </w:r>
      <w:bookmarkEnd w:id="80"/>
      <w:bookmarkEnd w:id="81"/>
      <w:bookmarkEnd w:id="82"/>
      <w:bookmarkEnd w:id="83"/>
      <w:bookmarkEnd w:id="84"/>
    </w:p>
    <w:p w14:paraId="18D96C2A" w14:textId="77777777" w:rsidR="00412287" w:rsidRDefault="00412287" w:rsidP="00412287">
      <w:r w:rsidRPr="00DF26EC">
        <w:t>The date</w:t>
      </w:r>
      <w:r>
        <w:t xml:space="preserve"> the device was manufactured</w:t>
      </w:r>
      <w:r w:rsidRPr="00DF26EC">
        <w:t xml:space="preserve">. </w:t>
      </w:r>
    </w:p>
    <w:p w14:paraId="681746DC" w14:textId="77777777" w:rsidR="00412287" w:rsidRDefault="00412287" w:rsidP="00412287"/>
    <w:p w14:paraId="60065F0B" w14:textId="77777777" w:rsidR="00412287" w:rsidRDefault="00412287" w:rsidP="00412287">
      <w:r w:rsidRPr="00DF26EC">
        <w:rPr>
          <w:b/>
        </w:rPr>
        <w:t>Usage Notes:</w:t>
      </w:r>
      <w:r w:rsidRPr="00DF26EC">
        <w:t xml:space="preserve"> Postmarket and Compliance</w:t>
      </w:r>
    </w:p>
    <w:p w14:paraId="6F79078E" w14:textId="77777777" w:rsidR="00412287" w:rsidRDefault="00412287" w:rsidP="00412287"/>
    <w:tbl>
      <w:tblPr>
        <w:tblStyle w:val="TableGrid"/>
        <w:tblW w:w="0" w:type="auto"/>
        <w:tblInd w:w="108" w:type="dxa"/>
        <w:tblLook w:val="04A0" w:firstRow="1" w:lastRow="0" w:firstColumn="1" w:lastColumn="0" w:noHBand="0" w:noVBand="1"/>
      </w:tblPr>
      <w:tblGrid>
        <w:gridCol w:w="2340"/>
        <w:gridCol w:w="7128"/>
      </w:tblGrid>
      <w:tr w:rsidR="00412287" w:rsidRPr="0075378B" w14:paraId="21EDD416" w14:textId="77777777" w:rsidTr="004219E3">
        <w:tc>
          <w:tcPr>
            <w:tcW w:w="9468" w:type="dxa"/>
            <w:gridSpan w:val="2"/>
            <w:shd w:val="clear" w:color="auto" w:fill="8DB3E2" w:themeFill="text2" w:themeFillTint="66"/>
          </w:tcPr>
          <w:p w14:paraId="1123B545" w14:textId="77777777" w:rsidR="00412287" w:rsidRPr="0075378B" w:rsidRDefault="00412287" w:rsidP="004219E3">
            <w:pPr>
              <w:rPr>
                <w:b/>
              </w:rPr>
            </w:pPr>
            <w:r w:rsidRPr="0075378B">
              <w:rPr>
                <w:b/>
              </w:rPr>
              <w:t>Implementation Considerations</w:t>
            </w:r>
            <w:r>
              <w:rPr>
                <w:b/>
              </w:rPr>
              <w:t xml:space="preserve"> </w:t>
            </w:r>
          </w:p>
        </w:tc>
      </w:tr>
      <w:tr w:rsidR="00412287" w:rsidRPr="0075378B" w14:paraId="48FF4406" w14:textId="77777777" w:rsidTr="0056690A">
        <w:tc>
          <w:tcPr>
            <w:tcW w:w="2340" w:type="dxa"/>
            <w:shd w:val="clear" w:color="auto" w:fill="E4EDF8"/>
          </w:tcPr>
          <w:p w14:paraId="3BEE166D" w14:textId="77777777" w:rsidR="00412287" w:rsidRPr="000F755E" w:rsidRDefault="00412287" w:rsidP="004219E3">
            <w:pPr>
              <w:rPr>
                <w:b/>
              </w:rPr>
            </w:pPr>
            <w:r w:rsidRPr="000F755E">
              <w:rPr>
                <w:b/>
              </w:rPr>
              <w:t>Comments:</w:t>
            </w:r>
          </w:p>
        </w:tc>
        <w:tc>
          <w:tcPr>
            <w:tcW w:w="7128" w:type="dxa"/>
          </w:tcPr>
          <w:p w14:paraId="37DF238C" w14:textId="77777777" w:rsidR="00412287" w:rsidRDefault="00412287" w:rsidP="004219E3">
            <w:r>
              <w:t>A manufacturing date is a production identifier and may be included in the UDI by its application identifier* or provided as a separate value.</w:t>
            </w:r>
          </w:p>
          <w:p w14:paraId="0663846F" w14:textId="77777777" w:rsidR="00412287" w:rsidRDefault="00412287" w:rsidP="004219E3"/>
          <w:p w14:paraId="32DC503F" w14:textId="77777777" w:rsidR="00412287" w:rsidRPr="0075378B" w:rsidRDefault="00412287" w:rsidP="004219E3">
            <w:r>
              <w:t xml:space="preserve">*The identifier indicates the type of production identifier that follows.  Note that this may be specific to the issuing agency algorithm.  </w:t>
            </w:r>
          </w:p>
        </w:tc>
      </w:tr>
      <w:tr w:rsidR="00412287" w:rsidRPr="0075378B" w14:paraId="5A0663CB" w14:textId="77777777" w:rsidTr="0056690A">
        <w:tc>
          <w:tcPr>
            <w:tcW w:w="2340" w:type="dxa"/>
            <w:shd w:val="clear" w:color="auto" w:fill="E4EDF8"/>
          </w:tcPr>
          <w:p w14:paraId="03E16A6F" w14:textId="77777777" w:rsidR="00412287" w:rsidRPr="0075378B" w:rsidRDefault="00412287" w:rsidP="004219E3">
            <w:pPr>
              <w:rPr>
                <w:b/>
              </w:rPr>
            </w:pPr>
            <w:r w:rsidRPr="0075378B">
              <w:rPr>
                <w:b/>
              </w:rPr>
              <w:t>Data Format:</w:t>
            </w:r>
          </w:p>
        </w:tc>
        <w:tc>
          <w:tcPr>
            <w:tcW w:w="7128" w:type="dxa"/>
          </w:tcPr>
          <w:p w14:paraId="79BCC60A" w14:textId="77777777" w:rsidR="00412287" w:rsidRPr="00566BFE" w:rsidRDefault="00412287" w:rsidP="004219E3">
            <w:proofErr w:type="spellStart"/>
            <w:r w:rsidRPr="00566BFE">
              <w:t>yyyy</w:t>
            </w:r>
            <w:proofErr w:type="spellEnd"/>
            <w:r w:rsidRPr="00566BFE">
              <w:t>-mm-</w:t>
            </w:r>
            <w:proofErr w:type="spellStart"/>
            <w:r w:rsidRPr="00566BFE">
              <w:t>dd</w:t>
            </w:r>
            <w:proofErr w:type="spellEnd"/>
            <w:r>
              <w:t xml:space="preserve"> (</w:t>
            </w:r>
            <w:r w:rsidRPr="00566BFE">
              <w:t>ISO standard</w:t>
            </w:r>
            <w:r>
              <w:t xml:space="preserve">) or </w:t>
            </w:r>
            <w:proofErr w:type="spellStart"/>
            <w:r>
              <w:t>yymmdd</w:t>
            </w:r>
            <w:proofErr w:type="spellEnd"/>
          </w:p>
        </w:tc>
      </w:tr>
      <w:tr w:rsidR="00412287" w:rsidRPr="0075378B" w14:paraId="61D2FF80" w14:textId="77777777" w:rsidTr="0056690A">
        <w:tc>
          <w:tcPr>
            <w:tcW w:w="2340" w:type="dxa"/>
            <w:shd w:val="clear" w:color="auto" w:fill="E4EDF8"/>
          </w:tcPr>
          <w:p w14:paraId="422F4DD2" w14:textId="77777777" w:rsidR="00412287" w:rsidRPr="0075378B" w:rsidRDefault="00412287" w:rsidP="004219E3">
            <w:r>
              <w:rPr>
                <w:b/>
              </w:rPr>
              <w:t xml:space="preserve">Preferred </w:t>
            </w:r>
            <w:r w:rsidRPr="0075378B">
              <w:rPr>
                <w:b/>
              </w:rPr>
              <w:t xml:space="preserve">Value Set: </w:t>
            </w:r>
          </w:p>
        </w:tc>
        <w:tc>
          <w:tcPr>
            <w:tcW w:w="7128" w:type="dxa"/>
          </w:tcPr>
          <w:p w14:paraId="2BC93A6C" w14:textId="77777777" w:rsidR="00412287" w:rsidRPr="0075378B" w:rsidRDefault="00412287" w:rsidP="004219E3">
            <w:r w:rsidRPr="0075378B">
              <w:t>None specified</w:t>
            </w:r>
          </w:p>
        </w:tc>
      </w:tr>
    </w:tbl>
    <w:p w14:paraId="76A0A92A" w14:textId="77777777" w:rsidR="00412287" w:rsidRDefault="00412287" w:rsidP="00412287"/>
    <w:p w14:paraId="0C869E08" w14:textId="77777777" w:rsidR="00412287" w:rsidRDefault="00412287" w:rsidP="00412287">
      <w:pPr>
        <w:rPr>
          <w:b/>
        </w:rPr>
      </w:pPr>
      <w:r>
        <w:rPr>
          <w:b/>
        </w:rPr>
        <w:t>Examples</w:t>
      </w:r>
      <w:r>
        <w:rPr>
          <w:rStyle w:val="FootnoteReference"/>
          <w:b/>
        </w:rPr>
        <w:footnoteReference w:id="17"/>
      </w:r>
      <w:r>
        <w:rPr>
          <w:b/>
        </w:rPr>
        <w:t>:</w:t>
      </w:r>
    </w:p>
    <w:p w14:paraId="2369506E" w14:textId="77777777" w:rsidR="00412287" w:rsidRPr="00566BFE" w:rsidRDefault="00412287" w:rsidP="00412287">
      <w:r>
        <w:t>2015-01-01</w:t>
      </w:r>
    </w:p>
    <w:p w14:paraId="7D87953A" w14:textId="5F69DA80" w:rsidR="00A7736D" w:rsidRDefault="00412287" w:rsidP="00412287">
      <w:r w:rsidRPr="00FD5A40">
        <w:rPr>
          <w:noProof/>
        </w:rPr>
        <mc:AlternateContent>
          <mc:Choice Requires="wps">
            <w:drawing>
              <wp:anchor distT="0" distB="0" distL="114300" distR="114300" simplePos="0" relativeHeight="251664389" behindDoc="0" locked="0" layoutInCell="1" allowOverlap="1" wp14:anchorId="0ADE35EB" wp14:editId="41C39521">
                <wp:simplePos x="0" y="0"/>
                <wp:positionH relativeFrom="column">
                  <wp:posOffset>1363980</wp:posOffset>
                </wp:positionH>
                <wp:positionV relativeFrom="paragraph">
                  <wp:posOffset>6985</wp:posOffset>
                </wp:positionV>
                <wp:extent cx="777240" cy="167640"/>
                <wp:effectExtent l="0" t="0" r="22860" b="22860"/>
                <wp:wrapNone/>
                <wp:docPr id="37" name="Rectangle 37"/>
                <wp:cNvGraphicFramePr/>
                <a:graphic xmlns:a="http://schemas.openxmlformats.org/drawingml/2006/main">
                  <a:graphicData uri="http://schemas.microsoft.com/office/word/2010/wordprocessingShape">
                    <wps:wsp>
                      <wps:cNvSpPr/>
                      <wps:spPr>
                        <a:xfrm>
                          <a:off x="0" y="0"/>
                          <a:ext cx="77724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D30FDA" id="Rectangle 37" o:spid="_x0000_s1026" style="position:absolute;left:0;text-align:left;margin-left:107.4pt;margin-top:.55pt;width:61.2pt;height:13.2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" filled="f" strokecolor="#243f60 [1604]" strokeweight="2pt"/>
            </w:pict>
          </mc:Fallback>
        </mc:AlternateContent>
      </w:r>
      <w:r w:rsidDel="00587497">
        <w:t xml:space="preserve"> </w:t>
      </w:r>
      <w:r>
        <w:t>(01)10199912345678(11)150101</w:t>
      </w:r>
      <w:r w:rsidRPr="00FD5A40">
        <w:t>(21</w:t>
      </w:r>
      <w:proofErr w:type="gramStart"/>
      <w:r w:rsidRPr="00FD5A40">
        <w:t>)XYZ123456789</w:t>
      </w:r>
      <w:proofErr w:type="gramEnd"/>
      <w:r w:rsidRPr="00FD5A40">
        <w:cr/>
      </w:r>
      <w:r>
        <w:t>(11)150101</w:t>
      </w:r>
    </w:p>
    <w:p w14:paraId="13C31BD0" w14:textId="54EA1464" w:rsidR="006C347E" w:rsidRDefault="006C347E" w:rsidP="00412287">
      <w:r>
        <w:t>150101</w:t>
      </w:r>
    </w:p>
    <w:p w14:paraId="6B92562B" w14:textId="1DFEFCFA" w:rsidR="009E2B4C" w:rsidRDefault="009E2B4C" w:rsidP="009E2B4C">
      <w:pPr>
        <w:pStyle w:val="Heading3"/>
      </w:pPr>
      <w:bookmarkStart w:id="85" w:name="_Ref416265218"/>
      <w:bookmarkStart w:id="86" w:name="_Toc419452256"/>
      <w:bookmarkStart w:id="87" w:name="_Toc425798705"/>
      <w:bookmarkStart w:id="88" w:name="_Ref416265195"/>
      <w:r>
        <w:t xml:space="preserve">Medical Device </w:t>
      </w:r>
      <w:r w:rsidRPr="000406D6">
        <w:t>System</w:t>
      </w:r>
      <w:bookmarkEnd w:id="85"/>
      <w:bookmarkEnd w:id="86"/>
      <w:bookmarkEnd w:id="87"/>
      <w:r w:rsidRPr="000406D6">
        <w:t xml:space="preserve"> </w:t>
      </w:r>
    </w:p>
    <w:p w14:paraId="680093A6" w14:textId="77777777" w:rsidR="009E2B4C" w:rsidRDefault="009E2B4C" w:rsidP="009E2B4C">
      <w:r>
        <w:t xml:space="preserve">A medical device comprising a number of components or parts intended to be used together to fulfill some or </w:t>
      </w:r>
      <w:proofErr w:type="gramStart"/>
      <w:r>
        <w:t>all of the</w:t>
      </w:r>
      <w:proofErr w:type="gramEnd"/>
      <w:r>
        <w:t xml:space="preserve"> device’s intended functions, and is sold as specified by its manufacturer (e.g., under a single name, or sold as one item).</w:t>
      </w:r>
    </w:p>
    <w:p w14:paraId="792D3406" w14:textId="77777777" w:rsidR="009E2B4C" w:rsidRPr="00E56EA6" w:rsidRDefault="009E2B4C" w:rsidP="009E2B4C"/>
    <w:p w14:paraId="5631B986" w14:textId="77777777" w:rsidR="009E2B4C" w:rsidRDefault="009E2B4C" w:rsidP="009E2B4C">
      <w:r w:rsidRPr="0029264F">
        <w:rPr>
          <w:b/>
        </w:rPr>
        <w:t>Usage Notes:</w:t>
      </w:r>
      <w:r>
        <w:t xml:space="preserve"> Premarket, Postmarket, Compliance</w:t>
      </w:r>
    </w:p>
    <w:p w14:paraId="4CA7205F" w14:textId="77777777" w:rsidR="009E2B4C" w:rsidRDefault="009E2B4C" w:rsidP="009E2B4C"/>
    <w:tbl>
      <w:tblPr>
        <w:tblStyle w:val="TableGrid"/>
        <w:tblW w:w="0" w:type="auto"/>
        <w:tblInd w:w="108" w:type="dxa"/>
        <w:tblLook w:val="04A0" w:firstRow="1" w:lastRow="0" w:firstColumn="1" w:lastColumn="0" w:noHBand="0" w:noVBand="1"/>
      </w:tblPr>
      <w:tblGrid>
        <w:gridCol w:w="2430"/>
        <w:gridCol w:w="7038"/>
      </w:tblGrid>
      <w:tr w:rsidR="009E2B4C" w:rsidRPr="0075378B" w14:paraId="6BF641E4" w14:textId="77777777" w:rsidTr="009E2B4C">
        <w:tc>
          <w:tcPr>
            <w:tcW w:w="9468" w:type="dxa"/>
            <w:gridSpan w:val="2"/>
            <w:shd w:val="clear" w:color="auto" w:fill="8DB3E2" w:themeFill="text2" w:themeFillTint="66"/>
          </w:tcPr>
          <w:p w14:paraId="4291BC6C" w14:textId="77777777" w:rsidR="009E2B4C" w:rsidRPr="0075378B" w:rsidRDefault="009E2B4C" w:rsidP="009E2B4C">
            <w:pPr>
              <w:rPr>
                <w:b/>
              </w:rPr>
            </w:pPr>
            <w:r w:rsidRPr="0075378B">
              <w:rPr>
                <w:b/>
              </w:rPr>
              <w:t>Implementation Considerations</w:t>
            </w:r>
            <w:r>
              <w:rPr>
                <w:b/>
              </w:rPr>
              <w:t xml:space="preserve"> </w:t>
            </w:r>
          </w:p>
        </w:tc>
      </w:tr>
      <w:tr w:rsidR="009E2B4C" w:rsidRPr="0075378B" w14:paraId="1ACC8911" w14:textId="77777777" w:rsidTr="009E2B4C">
        <w:tc>
          <w:tcPr>
            <w:tcW w:w="2430" w:type="dxa"/>
            <w:shd w:val="clear" w:color="auto" w:fill="E4EDF8"/>
          </w:tcPr>
          <w:p w14:paraId="614AACAE" w14:textId="77777777" w:rsidR="009E2B4C" w:rsidRPr="000F755E" w:rsidRDefault="009E2B4C" w:rsidP="009E2B4C">
            <w:pPr>
              <w:rPr>
                <w:b/>
              </w:rPr>
            </w:pPr>
            <w:r w:rsidRPr="000F755E">
              <w:rPr>
                <w:b/>
              </w:rPr>
              <w:t>Comments:</w:t>
            </w:r>
          </w:p>
        </w:tc>
        <w:tc>
          <w:tcPr>
            <w:tcW w:w="7038" w:type="dxa"/>
          </w:tcPr>
          <w:p w14:paraId="08CF7BC9" w14:textId="77777777" w:rsidR="009E2B4C" w:rsidRPr="0075378B" w:rsidRDefault="009E2B4C" w:rsidP="009E2B4C">
            <w:r>
              <w:t>None</w:t>
            </w:r>
          </w:p>
        </w:tc>
      </w:tr>
      <w:tr w:rsidR="009E2B4C" w:rsidRPr="0075378B" w14:paraId="1E1F9F90" w14:textId="77777777" w:rsidTr="009E2B4C">
        <w:trPr>
          <w:trHeight w:val="413"/>
        </w:trPr>
        <w:tc>
          <w:tcPr>
            <w:tcW w:w="2430" w:type="dxa"/>
            <w:shd w:val="clear" w:color="auto" w:fill="E4EDF8"/>
          </w:tcPr>
          <w:p w14:paraId="33B309BF" w14:textId="77777777" w:rsidR="009E2B4C" w:rsidRPr="0075378B" w:rsidRDefault="009E2B4C" w:rsidP="009E2B4C">
            <w:pPr>
              <w:rPr>
                <w:b/>
              </w:rPr>
            </w:pPr>
            <w:r w:rsidRPr="0075378B">
              <w:rPr>
                <w:b/>
              </w:rPr>
              <w:t>Data Format:</w:t>
            </w:r>
          </w:p>
        </w:tc>
        <w:tc>
          <w:tcPr>
            <w:tcW w:w="7038" w:type="dxa"/>
          </w:tcPr>
          <w:p w14:paraId="7689C38B" w14:textId="77777777" w:rsidR="009E2B4C" w:rsidRPr="00566BFE" w:rsidRDefault="009E2B4C" w:rsidP="009E2B4C">
            <w:r>
              <w:t xml:space="preserve">Boolean (Y/N) </w:t>
            </w:r>
          </w:p>
        </w:tc>
      </w:tr>
      <w:tr w:rsidR="009E2B4C" w:rsidRPr="0075378B" w14:paraId="6B741723" w14:textId="77777777" w:rsidTr="009E2B4C">
        <w:tc>
          <w:tcPr>
            <w:tcW w:w="2430" w:type="dxa"/>
            <w:shd w:val="clear" w:color="auto" w:fill="E4EDF8"/>
          </w:tcPr>
          <w:p w14:paraId="3E3918BA" w14:textId="77777777" w:rsidR="009E2B4C" w:rsidRPr="0075378B" w:rsidRDefault="009E2B4C" w:rsidP="009E2B4C">
            <w:r>
              <w:rPr>
                <w:b/>
              </w:rPr>
              <w:t xml:space="preserve">Preferred </w:t>
            </w:r>
            <w:r w:rsidRPr="0075378B">
              <w:rPr>
                <w:b/>
              </w:rPr>
              <w:t xml:space="preserve">Value Set: </w:t>
            </w:r>
          </w:p>
        </w:tc>
        <w:tc>
          <w:tcPr>
            <w:tcW w:w="7038" w:type="dxa"/>
          </w:tcPr>
          <w:p w14:paraId="2F766100" w14:textId="77777777" w:rsidR="009E2B4C" w:rsidRPr="0075378B" w:rsidRDefault="009E2B4C" w:rsidP="009E2B4C">
            <w:r>
              <w:t>Yes/No</w:t>
            </w:r>
          </w:p>
        </w:tc>
      </w:tr>
    </w:tbl>
    <w:p w14:paraId="5FA88742" w14:textId="77777777" w:rsidR="009E2B4C" w:rsidRPr="00DF26EC" w:rsidRDefault="009E2B4C" w:rsidP="009E2B4C"/>
    <w:p w14:paraId="5F59DE3E" w14:textId="77777777" w:rsidR="009E2B4C" w:rsidRDefault="009E2B4C" w:rsidP="009E2B4C">
      <w:pPr>
        <w:rPr>
          <w:b/>
        </w:rPr>
      </w:pPr>
      <w:r>
        <w:rPr>
          <w:b/>
        </w:rPr>
        <w:t>Examples</w:t>
      </w:r>
      <w:r>
        <w:rPr>
          <w:rStyle w:val="FootnoteReference"/>
          <w:b/>
        </w:rPr>
        <w:footnoteReference w:id="18"/>
      </w:r>
      <w:r>
        <w:rPr>
          <w:b/>
        </w:rPr>
        <w:t>:</w:t>
      </w:r>
    </w:p>
    <w:p w14:paraId="15AFE69D" w14:textId="77777777" w:rsidR="009E2B4C" w:rsidRPr="007D64A9" w:rsidRDefault="009E2B4C" w:rsidP="009E2B4C">
      <w:r>
        <w:t>Not applicable.</w:t>
      </w:r>
    </w:p>
    <w:p w14:paraId="76ABF9B6" w14:textId="77777777" w:rsidR="00A7736D" w:rsidRDefault="00A7736D" w:rsidP="00AF477B">
      <w:pPr>
        <w:pStyle w:val="Heading3"/>
      </w:pPr>
      <w:bookmarkStart w:id="89" w:name="_Toc419452257"/>
      <w:bookmarkStart w:id="90" w:name="_Toc425798706"/>
      <w:bookmarkStart w:id="91" w:name="_Ref425799405"/>
      <w:r w:rsidRPr="000406D6">
        <w:t>Method of sterilization</w:t>
      </w:r>
      <w:bookmarkEnd w:id="88"/>
      <w:bookmarkEnd w:id="89"/>
      <w:bookmarkEnd w:id="90"/>
      <w:bookmarkEnd w:id="91"/>
    </w:p>
    <w:p w14:paraId="3E97B853" w14:textId="77777777" w:rsidR="00A7736D" w:rsidRDefault="00A7736D" w:rsidP="00A7736D">
      <w:r>
        <w:t>If yes is answered to “requires sterilization before use”, then the method of sterilization should be indicated.</w:t>
      </w:r>
    </w:p>
    <w:p w14:paraId="0AC2C403" w14:textId="77777777" w:rsidR="00255B9E" w:rsidRDefault="00255B9E"/>
    <w:p w14:paraId="7FE5B487" w14:textId="77777777" w:rsidR="00255B9E" w:rsidRDefault="00255B9E" w:rsidP="00255B9E">
      <w:r w:rsidRPr="0029264F">
        <w:rPr>
          <w:b/>
        </w:rPr>
        <w:t>Usage Notes:</w:t>
      </w:r>
      <w:r>
        <w:t xml:space="preserve"> Premarket, Postmarket, Compliance</w:t>
      </w:r>
    </w:p>
    <w:p w14:paraId="39AC14CC" w14:textId="151CF1E9" w:rsidR="005A792A" w:rsidRDefault="005A792A"/>
    <w:tbl>
      <w:tblPr>
        <w:tblStyle w:val="TableGrid"/>
        <w:tblW w:w="0" w:type="auto"/>
        <w:tblInd w:w="108" w:type="dxa"/>
        <w:tblLook w:val="04A0" w:firstRow="1" w:lastRow="0" w:firstColumn="1" w:lastColumn="0" w:noHBand="0" w:noVBand="1"/>
      </w:tblPr>
      <w:tblGrid>
        <w:gridCol w:w="2430"/>
        <w:gridCol w:w="7038"/>
      </w:tblGrid>
      <w:tr w:rsidR="00A7736D" w:rsidRPr="0075378B" w14:paraId="17C6FB08" w14:textId="77777777" w:rsidTr="004219E3">
        <w:tc>
          <w:tcPr>
            <w:tcW w:w="9468" w:type="dxa"/>
            <w:gridSpan w:val="2"/>
            <w:shd w:val="clear" w:color="auto" w:fill="8DB3E2" w:themeFill="text2" w:themeFillTint="66"/>
          </w:tcPr>
          <w:p w14:paraId="03FCE417" w14:textId="77777777" w:rsidR="00A7736D" w:rsidRPr="0075378B" w:rsidRDefault="00A7736D" w:rsidP="004219E3">
            <w:pPr>
              <w:rPr>
                <w:b/>
              </w:rPr>
            </w:pPr>
            <w:r w:rsidRPr="0075378B">
              <w:rPr>
                <w:b/>
              </w:rPr>
              <w:t>Implementation Considerations</w:t>
            </w:r>
            <w:r>
              <w:rPr>
                <w:b/>
              </w:rPr>
              <w:t xml:space="preserve"> </w:t>
            </w:r>
          </w:p>
        </w:tc>
      </w:tr>
      <w:tr w:rsidR="00A7736D" w:rsidRPr="0075378B" w14:paraId="5B928801" w14:textId="77777777" w:rsidTr="004219E3">
        <w:tc>
          <w:tcPr>
            <w:tcW w:w="2430" w:type="dxa"/>
            <w:shd w:val="clear" w:color="auto" w:fill="E4EDF8"/>
          </w:tcPr>
          <w:p w14:paraId="47992FFB" w14:textId="77777777" w:rsidR="00A7736D" w:rsidRPr="000F755E" w:rsidRDefault="00A7736D" w:rsidP="004219E3">
            <w:pPr>
              <w:rPr>
                <w:b/>
              </w:rPr>
            </w:pPr>
            <w:r w:rsidRPr="000F755E">
              <w:rPr>
                <w:b/>
              </w:rPr>
              <w:t>Comments:</w:t>
            </w:r>
          </w:p>
        </w:tc>
        <w:tc>
          <w:tcPr>
            <w:tcW w:w="7038" w:type="dxa"/>
          </w:tcPr>
          <w:p w14:paraId="63F83DEB" w14:textId="77777777" w:rsidR="00A7736D" w:rsidRDefault="00A26E0D" w:rsidP="00A26E0D">
            <w:r>
              <w:t>Source: IMDRF UDI Guidance.</w:t>
            </w:r>
          </w:p>
          <w:p w14:paraId="5AD2945D" w14:textId="11704B37" w:rsidR="00A26E0D" w:rsidRPr="0075378B" w:rsidRDefault="00A26E0D" w:rsidP="00A26E0D">
            <w:r>
              <w:t xml:space="preserve">In some regions, the values are specified in regulations.  </w:t>
            </w:r>
          </w:p>
        </w:tc>
      </w:tr>
      <w:tr w:rsidR="00A7736D" w:rsidRPr="0075378B" w14:paraId="62338084" w14:textId="77777777" w:rsidTr="004219E3">
        <w:tc>
          <w:tcPr>
            <w:tcW w:w="2430" w:type="dxa"/>
            <w:shd w:val="clear" w:color="auto" w:fill="E4EDF8"/>
          </w:tcPr>
          <w:p w14:paraId="1F786E80" w14:textId="77777777" w:rsidR="00A7736D" w:rsidRPr="0075378B" w:rsidRDefault="00A7736D" w:rsidP="004219E3">
            <w:pPr>
              <w:rPr>
                <w:b/>
              </w:rPr>
            </w:pPr>
            <w:r w:rsidRPr="0075378B">
              <w:rPr>
                <w:b/>
              </w:rPr>
              <w:t>Data Format:</w:t>
            </w:r>
          </w:p>
        </w:tc>
        <w:tc>
          <w:tcPr>
            <w:tcW w:w="7038" w:type="dxa"/>
          </w:tcPr>
          <w:p w14:paraId="6A33D9B2" w14:textId="77777777" w:rsidR="00A7736D" w:rsidRPr="00566BFE" w:rsidRDefault="00A7736D" w:rsidP="004219E3">
            <w:r>
              <w:t>Code</w:t>
            </w:r>
          </w:p>
        </w:tc>
      </w:tr>
      <w:tr w:rsidR="00A7736D" w:rsidRPr="0075378B" w14:paraId="3540915D" w14:textId="77777777" w:rsidTr="004219E3">
        <w:tc>
          <w:tcPr>
            <w:tcW w:w="2430" w:type="dxa"/>
            <w:shd w:val="clear" w:color="auto" w:fill="E4EDF8"/>
          </w:tcPr>
          <w:p w14:paraId="6CD635A5" w14:textId="77777777" w:rsidR="00A7736D" w:rsidRPr="0075378B" w:rsidRDefault="00A7736D" w:rsidP="004219E3">
            <w:r>
              <w:rPr>
                <w:b/>
              </w:rPr>
              <w:t xml:space="preserve">Preferred </w:t>
            </w:r>
            <w:r w:rsidRPr="0075378B">
              <w:rPr>
                <w:b/>
              </w:rPr>
              <w:t xml:space="preserve">Value Set: </w:t>
            </w:r>
          </w:p>
        </w:tc>
        <w:tc>
          <w:tcPr>
            <w:tcW w:w="7038" w:type="dxa"/>
          </w:tcPr>
          <w:p w14:paraId="70D4F825" w14:textId="77777777" w:rsidR="00A7736D" w:rsidRPr="0075378B" w:rsidRDefault="00A7736D" w:rsidP="004219E3">
            <w:r>
              <w:t>Regional</w:t>
            </w:r>
          </w:p>
        </w:tc>
      </w:tr>
    </w:tbl>
    <w:p w14:paraId="0915623F" w14:textId="77777777" w:rsidR="00A7736D" w:rsidRPr="00DF26EC" w:rsidRDefault="00A7736D" w:rsidP="00A7736D"/>
    <w:p w14:paraId="1466CCFA" w14:textId="77777777" w:rsidR="00A7736D" w:rsidRDefault="00A7736D" w:rsidP="00A7736D">
      <w:pPr>
        <w:rPr>
          <w:b/>
        </w:rPr>
      </w:pPr>
      <w:r>
        <w:rPr>
          <w:b/>
        </w:rPr>
        <w:t>Examples</w:t>
      </w:r>
      <w:r>
        <w:rPr>
          <w:rStyle w:val="FootnoteReference"/>
          <w:b/>
        </w:rPr>
        <w:footnoteReference w:id="19"/>
      </w:r>
      <w:r>
        <w:rPr>
          <w:b/>
        </w:rPr>
        <w:t>:</w:t>
      </w:r>
    </w:p>
    <w:p w14:paraId="51711BEB" w14:textId="0DE8E395" w:rsidR="00A7736D" w:rsidRPr="00A26E0D" w:rsidRDefault="00A7736D" w:rsidP="00A7736D">
      <w:pPr>
        <w:rPr>
          <w:vertAlign w:val="subscript"/>
        </w:rPr>
      </w:pPr>
      <w:r>
        <w:t xml:space="preserve">Dry Heat, </w:t>
      </w:r>
      <w:r w:rsidRPr="00BF4523">
        <w:t>Ethylene Oxide</w:t>
      </w:r>
      <w:r>
        <w:t>, Steam, H</w:t>
      </w:r>
      <w:r w:rsidRPr="00A7736D">
        <w:rPr>
          <w:vertAlign w:val="subscript"/>
        </w:rPr>
        <w:t>2</w:t>
      </w:r>
      <w:r>
        <w:t>O</w:t>
      </w:r>
      <w:r w:rsidRPr="00A7736D">
        <w:rPr>
          <w:vertAlign w:val="subscript"/>
        </w:rPr>
        <w:t>2</w:t>
      </w:r>
    </w:p>
    <w:p w14:paraId="0E1F6A9F" w14:textId="007191F5" w:rsidR="00AF477B" w:rsidRDefault="00A7736D" w:rsidP="00A7736D">
      <w:pPr>
        <w:pStyle w:val="Heading3"/>
      </w:pPr>
      <w:bookmarkStart w:id="92" w:name="_Ref413880753"/>
      <w:bookmarkStart w:id="93" w:name="_Ref416265027"/>
      <w:bookmarkStart w:id="94" w:name="_Toc419452258"/>
      <w:bookmarkStart w:id="95" w:name="_Toc425798707"/>
      <w:r w:rsidRPr="000406D6">
        <w:t>Model/</w:t>
      </w:r>
      <w:r w:rsidRPr="000406D6" w:rsidDel="002A4384">
        <w:t xml:space="preserve"> </w:t>
      </w:r>
      <w:r w:rsidRPr="000406D6">
        <w:t>Version</w:t>
      </w:r>
      <w:r>
        <w:t xml:space="preserve"> or </w:t>
      </w:r>
      <w:r w:rsidRPr="001526F6">
        <w:t>Catalog</w:t>
      </w:r>
      <w:r>
        <w:t>/Reference</w:t>
      </w:r>
      <w:r w:rsidRPr="000406D6">
        <w:t xml:space="preserve"> Number</w:t>
      </w:r>
      <w:bookmarkEnd w:id="92"/>
      <w:r>
        <w:t xml:space="preserve"> – Type and Value</w:t>
      </w:r>
      <w:bookmarkEnd w:id="93"/>
      <w:bookmarkEnd w:id="94"/>
      <w:bookmarkEnd w:id="95"/>
    </w:p>
    <w:p w14:paraId="74B94DBE" w14:textId="77777777" w:rsidR="00A7736D" w:rsidRDefault="00A7736D" w:rsidP="00A7736D">
      <w:pPr>
        <w:pStyle w:val="Subtitle"/>
      </w:pPr>
      <w:r>
        <w:t>Type</w:t>
      </w:r>
    </w:p>
    <w:p w14:paraId="03E86B1D" w14:textId="77777777" w:rsidR="00A7736D" w:rsidRDefault="00A7736D" w:rsidP="00A7736D">
      <w:proofErr w:type="gramStart"/>
      <w:r w:rsidRPr="0029264F">
        <w:t>Type of value that identifies the medical device's configuration, features, specifications, performance, size and/or composition.</w:t>
      </w:r>
      <w:proofErr w:type="gramEnd"/>
    </w:p>
    <w:p w14:paraId="0661D908" w14:textId="77777777" w:rsidR="00A7736D" w:rsidRPr="007D64A9" w:rsidRDefault="00A7736D" w:rsidP="00A7736D"/>
    <w:tbl>
      <w:tblPr>
        <w:tblStyle w:val="TableGrid"/>
        <w:tblW w:w="0" w:type="auto"/>
        <w:tblInd w:w="108" w:type="dxa"/>
        <w:tblLook w:val="04A0" w:firstRow="1" w:lastRow="0" w:firstColumn="1" w:lastColumn="0" w:noHBand="0" w:noVBand="1"/>
      </w:tblPr>
      <w:tblGrid>
        <w:gridCol w:w="2250"/>
        <w:gridCol w:w="7218"/>
      </w:tblGrid>
      <w:tr w:rsidR="00A7736D" w:rsidRPr="0075378B" w14:paraId="27710379" w14:textId="77777777" w:rsidTr="004219E3">
        <w:tc>
          <w:tcPr>
            <w:tcW w:w="9468" w:type="dxa"/>
            <w:gridSpan w:val="2"/>
            <w:shd w:val="clear" w:color="auto" w:fill="8DB3E2" w:themeFill="text2" w:themeFillTint="66"/>
          </w:tcPr>
          <w:p w14:paraId="72CFC2CC" w14:textId="77777777" w:rsidR="00A7736D" w:rsidRPr="0075378B" w:rsidRDefault="00A7736D" w:rsidP="004219E3">
            <w:pPr>
              <w:rPr>
                <w:b/>
              </w:rPr>
            </w:pPr>
            <w:r w:rsidRPr="0075378B">
              <w:rPr>
                <w:b/>
              </w:rPr>
              <w:t>Implementation Considerations</w:t>
            </w:r>
            <w:r>
              <w:rPr>
                <w:b/>
              </w:rPr>
              <w:t xml:space="preserve"> </w:t>
            </w:r>
          </w:p>
        </w:tc>
      </w:tr>
      <w:tr w:rsidR="00A7736D" w:rsidRPr="0075378B" w14:paraId="3C0A6B21" w14:textId="77777777" w:rsidTr="004219E3">
        <w:tc>
          <w:tcPr>
            <w:tcW w:w="2250" w:type="dxa"/>
            <w:shd w:val="clear" w:color="auto" w:fill="E4EDF8"/>
          </w:tcPr>
          <w:p w14:paraId="359EFA12" w14:textId="77777777" w:rsidR="00A7736D" w:rsidRPr="000F755E" w:rsidRDefault="00A7736D" w:rsidP="004219E3">
            <w:pPr>
              <w:rPr>
                <w:b/>
              </w:rPr>
            </w:pPr>
            <w:r w:rsidRPr="000F755E">
              <w:rPr>
                <w:b/>
              </w:rPr>
              <w:t>Comments:</w:t>
            </w:r>
          </w:p>
        </w:tc>
        <w:tc>
          <w:tcPr>
            <w:tcW w:w="7218" w:type="dxa"/>
          </w:tcPr>
          <w:p w14:paraId="2EEC5876" w14:textId="6644990B" w:rsidR="00A7736D" w:rsidRPr="0075378B" w:rsidRDefault="00A7736D" w:rsidP="004219E3">
            <w:r>
              <w:t xml:space="preserve">The Model/Version numbers are preferred, but in cases where only a Catalog/Reference number </w:t>
            </w:r>
            <w:proofErr w:type="gramStart"/>
            <w:r>
              <w:t>exists</w:t>
            </w:r>
            <w:proofErr w:type="gramEnd"/>
            <w:r>
              <w:t xml:space="preserve"> it may be used.</w:t>
            </w:r>
          </w:p>
        </w:tc>
      </w:tr>
      <w:tr w:rsidR="00A7736D" w:rsidRPr="0075378B" w14:paraId="1243ECD1" w14:textId="77777777" w:rsidTr="004219E3">
        <w:tc>
          <w:tcPr>
            <w:tcW w:w="2250" w:type="dxa"/>
            <w:shd w:val="clear" w:color="auto" w:fill="E4EDF8"/>
          </w:tcPr>
          <w:p w14:paraId="76BC96AB" w14:textId="77777777" w:rsidR="00A7736D" w:rsidRPr="0075378B" w:rsidRDefault="00A7736D" w:rsidP="004219E3">
            <w:pPr>
              <w:rPr>
                <w:b/>
              </w:rPr>
            </w:pPr>
            <w:r w:rsidRPr="0075378B">
              <w:rPr>
                <w:b/>
              </w:rPr>
              <w:t>Data Format:</w:t>
            </w:r>
          </w:p>
        </w:tc>
        <w:tc>
          <w:tcPr>
            <w:tcW w:w="7218" w:type="dxa"/>
          </w:tcPr>
          <w:p w14:paraId="3BED1B7A" w14:textId="77777777" w:rsidR="00A7736D" w:rsidRPr="00566BFE" w:rsidRDefault="00A7736D" w:rsidP="004219E3">
            <w:r>
              <w:t>Code</w:t>
            </w:r>
          </w:p>
        </w:tc>
      </w:tr>
      <w:tr w:rsidR="00A7736D" w:rsidRPr="0075378B" w14:paraId="3C005C4B" w14:textId="77777777" w:rsidTr="004219E3">
        <w:tc>
          <w:tcPr>
            <w:tcW w:w="2250" w:type="dxa"/>
            <w:shd w:val="clear" w:color="auto" w:fill="E4EDF8"/>
          </w:tcPr>
          <w:p w14:paraId="52E0CB11" w14:textId="77777777" w:rsidR="00A7736D" w:rsidRPr="0075378B" w:rsidRDefault="00A7736D" w:rsidP="004219E3">
            <w:r>
              <w:rPr>
                <w:b/>
              </w:rPr>
              <w:t xml:space="preserve">Preferred </w:t>
            </w:r>
            <w:r w:rsidRPr="0075378B">
              <w:rPr>
                <w:b/>
              </w:rPr>
              <w:t xml:space="preserve">Value Set: </w:t>
            </w:r>
          </w:p>
        </w:tc>
        <w:tc>
          <w:tcPr>
            <w:tcW w:w="7218" w:type="dxa"/>
          </w:tcPr>
          <w:p w14:paraId="14DB2D69" w14:textId="77777777" w:rsidR="00A7736D" w:rsidRDefault="00A7736D" w:rsidP="004219E3">
            <w:r>
              <w:t>Model</w:t>
            </w:r>
          </w:p>
          <w:p w14:paraId="7102E4C4" w14:textId="77777777" w:rsidR="00A7736D" w:rsidRDefault="00A7736D" w:rsidP="004219E3">
            <w:r>
              <w:t>Version</w:t>
            </w:r>
          </w:p>
          <w:p w14:paraId="170F2B64" w14:textId="77777777" w:rsidR="00A7736D" w:rsidRPr="0075378B" w:rsidRDefault="00A7736D" w:rsidP="004219E3">
            <w:r>
              <w:t>Catalog/Reference</w:t>
            </w:r>
          </w:p>
        </w:tc>
      </w:tr>
    </w:tbl>
    <w:p w14:paraId="74E16F3A" w14:textId="77777777" w:rsidR="00A7736D" w:rsidRPr="00DF26EC" w:rsidRDefault="00A7736D" w:rsidP="00A7736D"/>
    <w:p w14:paraId="0774F6F0" w14:textId="77777777" w:rsidR="00A7736D" w:rsidRDefault="00A7736D" w:rsidP="00A7736D">
      <w:pPr>
        <w:pStyle w:val="Subtitle"/>
      </w:pPr>
      <w:r w:rsidRPr="007D64A9">
        <w:t>Value</w:t>
      </w:r>
    </w:p>
    <w:p w14:paraId="2D321A33" w14:textId="77777777" w:rsidR="00A7736D" w:rsidRDefault="00A7736D" w:rsidP="00A7736D">
      <w:r w:rsidRPr="0029264F">
        <w:t>Alphanumeric that identifies each device according to its configuration, features, specifications, performance, size and/or composition.</w:t>
      </w:r>
    </w:p>
    <w:p w14:paraId="7623D52A" w14:textId="77777777" w:rsidR="00A7736D" w:rsidRDefault="00A7736D" w:rsidP="00A7736D"/>
    <w:p w14:paraId="57B5A6C4" w14:textId="77777777" w:rsidR="00A7736D" w:rsidRPr="0029264F" w:rsidRDefault="00A7736D" w:rsidP="00A7736D">
      <w:r w:rsidRPr="0029264F">
        <w:rPr>
          <w:b/>
        </w:rPr>
        <w:t>Usage Notes:</w:t>
      </w:r>
      <w:r>
        <w:t xml:space="preserve"> Premarket, Postmarket, Compliance</w:t>
      </w:r>
    </w:p>
    <w:p w14:paraId="6ECB8671" w14:textId="77777777" w:rsidR="00A7736D" w:rsidRDefault="00A7736D" w:rsidP="00A7736D"/>
    <w:tbl>
      <w:tblPr>
        <w:tblStyle w:val="TableGrid"/>
        <w:tblW w:w="0" w:type="auto"/>
        <w:tblInd w:w="108" w:type="dxa"/>
        <w:tblLook w:val="04A0" w:firstRow="1" w:lastRow="0" w:firstColumn="1" w:lastColumn="0" w:noHBand="0" w:noVBand="1"/>
      </w:tblPr>
      <w:tblGrid>
        <w:gridCol w:w="2250"/>
        <w:gridCol w:w="7218"/>
      </w:tblGrid>
      <w:tr w:rsidR="00A7736D" w:rsidRPr="0075378B" w14:paraId="1C566463" w14:textId="77777777" w:rsidTr="004219E3">
        <w:tc>
          <w:tcPr>
            <w:tcW w:w="9468" w:type="dxa"/>
            <w:gridSpan w:val="2"/>
            <w:shd w:val="clear" w:color="auto" w:fill="8DB3E2" w:themeFill="text2" w:themeFillTint="66"/>
          </w:tcPr>
          <w:p w14:paraId="10F183B5" w14:textId="77777777" w:rsidR="00A7736D" w:rsidRPr="0075378B" w:rsidRDefault="00A7736D" w:rsidP="004219E3">
            <w:pPr>
              <w:rPr>
                <w:b/>
              </w:rPr>
            </w:pPr>
            <w:r w:rsidRPr="0075378B">
              <w:rPr>
                <w:b/>
              </w:rPr>
              <w:t>Implementation Considerations</w:t>
            </w:r>
            <w:r>
              <w:rPr>
                <w:b/>
              </w:rPr>
              <w:t xml:space="preserve"> </w:t>
            </w:r>
          </w:p>
        </w:tc>
      </w:tr>
      <w:tr w:rsidR="00A7736D" w:rsidRPr="0075378B" w14:paraId="383BF6F0" w14:textId="77777777" w:rsidTr="004219E3">
        <w:tc>
          <w:tcPr>
            <w:tcW w:w="2250" w:type="dxa"/>
            <w:shd w:val="clear" w:color="auto" w:fill="E4EDF8"/>
          </w:tcPr>
          <w:p w14:paraId="3955F532" w14:textId="77777777" w:rsidR="00A7736D" w:rsidRPr="000F755E" w:rsidRDefault="00A7736D" w:rsidP="004219E3">
            <w:pPr>
              <w:rPr>
                <w:b/>
              </w:rPr>
            </w:pPr>
            <w:r w:rsidRPr="000F755E">
              <w:rPr>
                <w:b/>
              </w:rPr>
              <w:t>Comments:</w:t>
            </w:r>
          </w:p>
        </w:tc>
        <w:tc>
          <w:tcPr>
            <w:tcW w:w="7218" w:type="dxa"/>
          </w:tcPr>
          <w:p w14:paraId="31AC40BA" w14:textId="77777777" w:rsidR="00A7736D" w:rsidRPr="0075378B" w:rsidRDefault="00A7736D" w:rsidP="004219E3">
            <w:r>
              <w:t>None</w:t>
            </w:r>
          </w:p>
        </w:tc>
      </w:tr>
      <w:tr w:rsidR="00A7736D" w:rsidRPr="0075378B" w14:paraId="5AE7CBF5" w14:textId="77777777" w:rsidTr="004219E3">
        <w:tc>
          <w:tcPr>
            <w:tcW w:w="2250" w:type="dxa"/>
            <w:shd w:val="clear" w:color="auto" w:fill="E4EDF8"/>
          </w:tcPr>
          <w:p w14:paraId="6F7D2715" w14:textId="77777777" w:rsidR="00A7736D" w:rsidRPr="0075378B" w:rsidRDefault="00A7736D" w:rsidP="004219E3">
            <w:pPr>
              <w:rPr>
                <w:b/>
              </w:rPr>
            </w:pPr>
            <w:r w:rsidRPr="0075378B">
              <w:rPr>
                <w:b/>
              </w:rPr>
              <w:t>Data Format:</w:t>
            </w:r>
          </w:p>
        </w:tc>
        <w:tc>
          <w:tcPr>
            <w:tcW w:w="7218" w:type="dxa"/>
          </w:tcPr>
          <w:p w14:paraId="2F513EED" w14:textId="77777777" w:rsidR="00A7736D" w:rsidRPr="00566BFE" w:rsidRDefault="00A7736D" w:rsidP="004219E3">
            <w:r>
              <w:t>Text</w:t>
            </w:r>
          </w:p>
        </w:tc>
      </w:tr>
      <w:tr w:rsidR="00A7736D" w:rsidRPr="0075378B" w14:paraId="4633EE67" w14:textId="77777777" w:rsidTr="004219E3">
        <w:tc>
          <w:tcPr>
            <w:tcW w:w="2250" w:type="dxa"/>
            <w:shd w:val="clear" w:color="auto" w:fill="E4EDF8"/>
          </w:tcPr>
          <w:p w14:paraId="0988693F" w14:textId="77777777" w:rsidR="00A7736D" w:rsidRPr="0075378B" w:rsidRDefault="00A7736D" w:rsidP="004219E3">
            <w:r>
              <w:rPr>
                <w:b/>
              </w:rPr>
              <w:t xml:space="preserve">Preferred </w:t>
            </w:r>
            <w:r w:rsidRPr="0075378B">
              <w:rPr>
                <w:b/>
              </w:rPr>
              <w:t xml:space="preserve">Value Set: </w:t>
            </w:r>
          </w:p>
        </w:tc>
        <w:tc>
          <w:tcPr>
            <w:tcW w:w="7218" w:type="dxa"/>
          </w:tcPr>
          <w:p w14:paraId="513A574C" w14:textId="77777777" w:rsidR="00A7736D" w:rsidRPr="0075378B" w:rsidRDefault="00A7736D" w:rsidP="004219E3">
            <w:r>
              <w:t>None specified</w:t>
            </w:r>
          </w:p>
        </w:tc>
      </w:tr>
    </w:tbl>
    <w:p w14:paraId="514DBF8E" w14:textId="77777777" w:rsidR="00A7736D" w:rsidRPr="00DF26EC" w:rsidRDefault="00A7736D" w:rsidP="00A7736D"/>
    <w:p w14:paraId="2EBA9822" w14:textId="77777777" w:rsidR="00A7736D" w:rsidRDefault="00A7736D" w:rsidP="00A7736D">
      <w:pPr>
        <w:rPr>
          <w:b/>
        </w:rPr>
      </w:pPr>
      <w:r>
        <w:rPr>
          <w:b/>
        </w:rPr>
        <w:t>Examples</w:t>
      </w:r>
      <w:r>
        <w:rPr>
          <w:rStyle w:val="FootnoteReference"/>
          <w:b/>
        </w:rPr>
        <w:footnoteReference w:id="20"/>
      </w:r>
      <w:r>
        <w:rPr>
          <w:b/>
        </w:rPr>
        <w:t>:</w:t>
      </w:r>
    </w:p>
    <w:p w14:paraId="476B1942" w14:textId="77777777" w:rsidR="00A7736D" w:rsidRDefault="00A7736D" w:rsidP="00A7736D">
      <w:r>
        <w:rPr>
          <w:b/>
        </w:rPr>
        <w:t xml:space="preserve">Type: </w:t>
      </w:r>
      <w:r>
        <w:t xml:space="preserve">Model  </w:t>
      </w:r>
    </w:p>
    <w:p w14:paraId="1385A9DE" w14:textId="39B3C047" w:rsidR="00A7736D" w:rsidRPr="00A7736D" w:rsidRDefault="00A7736D" w:rsidP="00A7736D">
      <w:pPr>
        <w:rPr>
          <w:b/>
        </w:rPr>
      </w:pPr>
      <w:r>
        <w:rPr>
          <w:b/>
        </w:rPr>
        <w:t xml:space="preserve">Value: </w:t>
      </w:r>
      <w:r>
        <w:t>X1000</w:t>
      </w:r>
      <w:bookmarkStart w:id="96" w:name="_Ref416265145"/>
    </w:p>
    <w:p w14:paraId="33AA6AED" w14:textId="2D077E51" w:rsidR="00A7736D" w:rsidRDefault="00A7736D" w:rsidP="00A26E0D">
      <w:pPr>
        <w:pStyle w:val="Heading3"/>
      </w:pPr>
      <w:bookmarkStart w:id="97" w:name="_Ref418077826"/>
      <w:bookmarkStart w:id="98" w:name="_Toc419452259"/>
      <w:bookmarkStart w:id="99" w:name="_Toc425798708"/>
      <w:r w:rsidRPr="000406D6">
        <w:lastRenderedPageBreak/>
        <w:t>Modified Product/Catalog Number for reprocessed devices</w:t>
      </w:r>
      <w:bookmarkEnd w:id="96"/>
      <w:bookmarkEnd w:id="97"/>
      <w:bookmarkEnd w:id="98"/>
      <w:bookmarkEnd w:id="99"/>
    </w:p>
    <w:p w14:paraId="2BD4CA22" w14:textId="77777777" w:rsidR="00A7736D" w:rsidRDefault="00A7736D" w:rsidP="00A7736D">
      <w:r>
        <w:t xml:space="preserve">The </w:t>
      </w:r>
      <w:proofErr w:type="spellStart"/>
      <w:r>
        <w:t>reprocessor</w:t>
      </w:r>
      <w:proofErr w:type="spellEnd"/>
      <w:r>
        <w:t xml:space="preserve"> should be assigning a new or modified product or catalog number to reference their handling of device. The new device identification from the </w:t>
      </w:r>
      <w:proofErr w:type="spellStart"/>
      <w:r>
        <w:t>reprocessor</w:t>
      </w:r>
      <w:proofErr w:type="spellEnd"/>
      <w:r>
        <w:t xml:space="preserve"> is important for the tracking purpose. </w:t>
      </w:r>
    </w:p>
    <w:p w14:paraId="1D5B517F" w14:textId="77777777" w:rsidR="00A7736D" w:rsidRDefault="00A7736D" w:rsidP="00A7736D"/>
    <w:p w14:paraId="53523221" w14:textId="77777777" w:rsidR="00A7736D" w:rsidRDefault="00A7736D" w:rsidP="00A7736D">
      <w:r w:rsidRPr="009E7359">
        <w:rPr>
          <w:b/>
        </w:rPr>
        <w:t>Usage Notes:</w:t>
      </w:r>
      <w:r>
        <w:t xml:space="preserve"> Postmarket, Compliance</w:t>
      </w:r>
    </w:p>
    <w:p w14:paraId="7D5E792B" w14:textId="77777777" w:rsidR="00A7736D" w:rsidRDefault="00A7736D" w:rsidP="00A7736D"/>
    <w:tbl>
      <w:tblPr>
        <w:tblStyle w:val="TableGrid"/>
        <w:tblW w:w="0" w:type="auto"/>
        <w:tblInd w:w="108" w:type="dxa"/>
        <w:tblLook w:val="04A0" w:firstRow="1" w:lastRow="0" w:firstColumn="1" w:lastColumn="0" w:noHBand="0" w:noVBand="1"/>
      </w:tblPr>
      <w:tblGrid>
        <w:gridCol w:w="2430"/>
        <w:gridCol w:w="7038"/>
      </w:tblGrid>
      <w:tr w:rsidR="00A7736D" w:rsidRPr="0075378B" w14:paraId="1EC5786C" w14:textId="77777777" w:rsidTr="004219E3">
        <w:tc>
          <w:tcPr>
            <w:tcW w:w="9468" w:type="dxa"/>
            <w:gridSpan w:val="2"/>
            <w:shd w:val="clear" w:color="auto" w:fill="8DB3E2" w:themeFill="text2" w:themeFillTint="66"/>
          </w:tcPr>
          <w:p w14:paraId="7C63E141" w14:textId="77777777" w:rsidR="00A7736D" w:rsidRPr="0075378B" w:rsidRDefault="00A7736D" w:rsidP="004219E3">
            <w:pPr>
              <w:rPr>
                <w:b/>
              </w:rPr>
            </w:pPr>
            <w:r w:rsidRPr="0075378B">
              <w:rPr>
                <w:b/>
              </w:rPr>
              <w:t>Implementation Considerations</w:t>
            </w:r>
            <w:r>
              <w:rPr>
                <w:b/>
              </w:rPr>
              <w:t xml:space="preserve"> </w:t>
            </w:r>
          </w:p>
        </w:tc>
      </w:tr>
      <w:tr w:rsidR="00A7736D" w:rsidRPr="0075378B" w14:paraId="42FB4D16" w14:textId="77777777" w:rsidTr="004219E3">
        <w:tc>
          <w:tcPr>
            <w:tcW w:w="2430" w:type="dxa"/>
            <w:shd w:val="clear" w:color="auto" w:fill="E4EDF8"/>
          </w:tcPr>
          <w:p w14:paraId="18A979D0" w14:textId="77777777" w:rsidR="00A7736D" w:rsidRPr="000F755E" w:rsidRDefault="00A7736D" w:rsidP="004219E3">
            <w:pPr>
              <w:rPr>
                <w:b/>
              </w:rPr>
            </w:pPr>
            <w:r w:rsidRPr="000F755E">
              <w:rPr>
                <w:b/>
              </w:rPr>
              <w:t>Comments:</w:t>
            </w:r>
          </w:p>
        </w:tc>
        <w:tc>
          <w:tcPr>
            <w:tcW w:w="7038" w:type="dxa"/>
          </w:tcPr>
          <w:p w14:paraId="38B2EB57" w14:textId="77777777" w:rsidR="00A7736D" w:rsidRPr="0075378B" w:rsidRDefault="00A7736D" w:rsidP="004219E3">
            <w:r>
              <w:t>This value is not known until the device has been reprocessed.</w:t>
            </w:r>
          </w:p>
        </w:tc>
      </w:tr>
      <w:tr w:rsidR="00A7736D" w:rsidRPr="0075378B" w14:paraId="6149149E" w14:textId="77777777" w:rsidTr="004219E3">
        <w:tc>
          <w:tcPr>
            <w:tcW w:w="2430" w:type="dxa"/>
            <w:shd w:val="clear" w:color="auto" w:fill="E4EDF8"/>
          </w:tcPr>
          <w:p w14:paraId="3DC90EB9" w14:textId="77777777" w:rsidR="00A7736D" w:rsidRPr="0075378B" w:rsidRDefault="00A7736D" w:rsidP="004219E3">
            <w:pPr>
              <w:rPr>
                <w:b/>
              </w:rPr>
            </w:pPr>
            <w:r w:rsidRPr="0075378B">
              <w:rPr>
                <w:b/>
              </w:rPr>
              <w:t>Data Format:</w:t>
            </w:r>
          </w:p>
        </w:tc>
        <w:tc>
          <w:tcPr>
            <w:tcW w:w="7038" w:type="dxa"/>
          </w:tcPr>
          <w:p w14:paraId="65469EDB" w14:textId="77777777" w:rsidR="00A7736D" w:rsidRPr="00566BFE" w:rsidRDefault="00A7736D" w:rsidP="004219E3">
            <w:r>
              <w:t>Alphanumeric</w:t>
            </w:r>
          </w:p>
        </w:tc>
      </w:tr>
      <w:tr w:rsidR="00A7736D" w:rsidRPr="0075378B" w14:paraId="7F15BB4F" w14:textId="77777777" w:rsidTr="004219E3">
        <w:tc>
          <w:tcPr>
            <w:tcW w:w="2430" w:type="dxa"/>
            <w:shd w:val="clear" w:color="auto" w:fill="E4EDF8"/>
          </w:tcPr>
          <w:p w14:paraId="4BA8E22A" w14:textId="77777777" w:rsidR="00A7736D" w:rsidRPr="0075378B" w:rsidRDefault="00A7736D" w:rsidP="004219E3">
            <w:r>
              <w:rPr>
                <w:b/>
              </w:rPr>
              <w:t xml:space="preserve">Preferred </w:t>
            </w:r>
            <w:r w:rsidRPr="0075378B">
              <w:rPr>
                <w:b/>
              </w:rPr>
              <w:t xml:space="preserve">Value Set: </w:t>
            </w:r>
          </w:p>
        </w:tc>
        <w:tc>
          <w:tcPr>
            <w:tcW w:w="7038" w:type="dxa"/>
          </w:tcPr>
          <w:p w14:paraId="28F94D43" w14:textId="77777777" w:rsidR="00A7736D" w:rsidRPr="0075378B" w:rsidRDefault="00A7736D" w:rsidP="004219E3">
            <w:r>
              <w:t>Not applicable</w:t>
            </w:r>
          </w:p>
        </w:tc>
      </w:tr>
    </w:tbl>
    <w:p w14:paraId="7FBFB9D6" w14:textId="77777777" w:rsidR="00A7736D" w:rsidRPr="00DF26EC" w:rsidRDefault="00A7736D" w:rsidP="00A7736D"/>
    <w:p w14:paraId="79493568" w14:textId="77777777" w:rsidR="00A7736D" w:rsidRDefault="00A7736D" w:rsidP="00A7736D">
      <w:pPr>
        <w:rPr>
          <w:b/>
        </w:rPr>
      </w:pPr>
      <w:r>
        <w:rPr>
          <w:b/>
        </w:rPr>
        <w:t>Examples</w:t>
      </w:r>
      <w:r>
        <w:rPr>
          <w:rStyle w:val="FootnoteReference"/>
          <w:b/>
        </w:rPr>
        <w:footnoteReference w:id="21"/>
      </w:r>
      <w:r>
        <w:rPr>
          <w:b/>
        </w:rPr>
        <w:t>:</w:t>
      </w:r>
    </w:p>
    <w:p w14:paraId="3CA7282C" w14:textId="22A9659F" w:rsidR="00A7736D" w:rsidRPr="007D64A9" w:rsidRDefault="00A26E0D" w:rsidP="00A7736D">
      <w:r>
        <w:t>X1000-A123</w:t>
      </w:r>
    </w:p>
    <w:p w14:paraId="7A7A4CAE" w14:textId="77777777" w:rsidR="00A7736D" w:rsidRDefault="00A7736D" w:rsidP="00A26E0D">
      <w:pPr>
        <w:pStyle w:val="Heading3"/>
      </w:pPr>
      <w:bookmarkStart w:id="100" w:name="_Ref416265171"/>
      <w:bookmarkStart w:id="101" w:name="_Toc419452260"/>
      <w:bookmarkStart w:id="102" w:name="_Toc425798709"/>
      <w:r w:rsidRPr="000406D6">
        <w:t>Need for sterilization before use</w:t>
      </w:r>
      <w:bookmarkEnd w:id="100"/>
      <w:bookmarkEnd w:id="101"/>
      <w:bookmarkEnd w:id="102"/>
    </w:p>
    <w:p w14:paraId="40DC9AA9" w14:textId="07C36171" w:rsidR="00A7736D" w:rsidRDefault="00A7736D" w:rsidP="00A7736D">
      <w:r>
        <w:t>Need for sterilization before use? (Yes/No) – If yes, then the method of sterilization should be indicated</w:t>
      </w:r>
    </w:p>
    <w:p w14:paraId="7B4E4A95" w14:textId="77777777" w:rsidR="00A7736D" w:rsidRDefault="00A7736D" w:rsidP="00A7736D">
      <w:pPr>
        <w:rPr>
          <w:b/>
        </w:rPr>
      </w:pPr>
    </w:p>
    <w:p w14:paraId="7E52B080" w14:textId="77777777" w:rsidR="00A7736D" w:rsidRDefault="00A7736D" w:rsidP="00A7736D">
      <w:r w:rsidRPr="0029264F">
        <w:rPr>
          <w:b/>
        </w:rPr>
        <w:t>Usage Notes:</w:t>
      </w:r>
      <w:r>
        <w:t xml:space="preserve"> Premarket, Postmarket, Compliance</w:t>
      </w:r>
    </w:p>
    <w:p w14:paraId="454A2106" w14:textId="77777777" w:rsidR="00A7736D" w:rsidRDefault="00A7736D" w:rsidP="00A7736D"/>
    <w:tbl>
      <w:tblPr>
        <w:tblStyle w:val="TableGrid"/>
        <w:tblW w:w="0" w:type="auto"/>
        <w:tblInd w:w="108" w:type="dxa"/>
        <w:tblLook w:val="04A0" w:firstRow="1" w:lastRow="0" w:firstColumn="1" w:lastColumn="0" w:noHBand="0" w:noVBand="1"/>
      </w:tblPr>
      <w:tblGrid>
        <w:gridCol w:w="2430"/>
        <w:gridCol w:w="7038"/>
      </w:tblGrid>
      <w:tr w:rsidR="00A7736D" w:rsidRPr="0075378B" w14:paraId="3C845ED0" w14:textId="77777777" w:rsidTr="004219E3">
        <w:tc>
          <w:tcPr>
            <w:tcW w:w="9468" w:type="dxa"/>
            <w:gridSpan w:val="2"/>
            <w:shd w:val="clear" w:color="auto" w:fill="8DB3E2" w:themeFill="text2" w:themeFillTint="66"/>
          </w:tcPr>
          <w:p w14:paraId="47E1CD0E" w14:textId="77777777" w:rsidR="00A7736D" w:rsidRPr="0075378B" w:rsidRDefault="00A7736D" w:rsidP="004219E3">
            <w:pPr>
              <w:rPr>
                <w:b/>
              </w:rPr>
            </w:pPr>
            <w:r w:rsidRPr="0075378B">
              <w:rPr>
                <w:b/>
              </w:rPr>
              <w:t>Implementation Considerations</w:t>
            </w:r>
            <w:r>
              <w:rPr>
                <w:b/>
              </w:rPr>
              <w:t xml:space="preserve"> </w:t>
            </w:r>
          </w:p>
        </w:tc>
      </w:tr>
      <w:tr w:rsidR="00A7736D" w:rsidRPr="0075378B" w14:paraId="4840ABBF" w14:textId="77777777" w:rsidTr="004219E3">
        <w:tc>
          <w:tcPr>
            <w:tcW w:w="2430" w:type="dxa"/>
            <w:shd w:val="clear" w:color="auto" w:fill="E4EDF8"/>
          </w:tcPr>
          <w:p w14:paraId="3D362B67" w14:textId="77777777" w:rsidR="00A7736D" w:rsidRPr="000F755E" w:rsidRDefault="00A7736D" w:rsidP="004219E3">
            <w:pPr>
              <w:rPr>
                <w:b/>
              </w:rPr>
            </w:pPr>
            <w:r w:rsidRPr="000F755E">
              <w:rPr>
                <w:b/>
              </w:rPr>
              <w:t>Comments:</w:t>
            </w:r>
          </w:p>
        </w:tc>
        <w:tc>
          <w:tcPr>
            <w:tcW w:w="7038" w:type="dxa"/>
          </w:tcPr>
          <w:p w14:paraId="622BE017" w14:textId="4097D84B" w:rsidR="00A7736D" w:rsidRPr="0075378B" w:rsidRDefault="00A7736D" w:rsidP="004219E3">
            <w:r>
              <w:t>Source: IMDRF UDI Guidance</w:t>
            </w:r>
          </w:p>
        </w:tc>
      </w:tr>
      <w:tr w:rsidR="00A7736D" w:rsidRPr="0075378B" w14:paraId="7763C76F" w14:textId="77777777" w:rsidTr="00A7736D">
        <w:trPr>
          <w:trHeight w:val="251"/>
        </w:trPr>
        <w:tc>
          <w:tcPr>
            <w:tcW w:w="2430" w:type="dxa"/>
            <w:shd w:val="clear" w:color="auto" w:fill="E4EDF8"/>
          </w:tcPr>
          <w:p w14:paraId="74098C9C" w14:textId="77777777" w:rsidR="00A7736D" w:rsidRPr="0075378B" w:rsidRDefault="00A7736D" w:rsidP="004219E3">
            <w:pPr>
              <w:rPr>
                <w:b/>
              </w:rPr>
            </w:pPr>
            <w:r w:rsidRPr="0075378B">
              <w:rPr>
                <w:b/>
              </w:rPr>
              <w:t>Data Format:</w:t>
            </w:r>
          </w:p>
        </w:tc>
        <w:tc>
          <w:tcPr>
            <w:tcW w:w="7038" w:type="dxa"/>
          </w:tcPr>
          <w:p w14:paraId="2D642ECA" w14:textId="77777777" w:rsidR="00A7736D" w:rsidRPr="00566BFE" w:rsidRDefault="00A7736D" w:rsidP="004219E3">
            <w:r>
              <w:t xml:space="preserve">Boolean (Y/N) </w:t>
            </w:r>
          </w:p>
        </w:tc>
      </w:tr>
      <w:tr w:rsidR="00A7736D" w:rsidRPr="0075378B" w14:paraId="34D64868" w14:textId="77777777" w:rsidTr="004219E3">
        <w:tc>
          <w:tcPr>
            <w:tcW w:w="2430" w:type="dxa"/>
            <w:shd w:val="clear" w:color="auto" w:fill="E4EDF8"/>
          </w:tcPr>
          <w:p w14:paraId="49E6D52D" w14:textId="77777777" w:rsidR="00A7736D" w:rsidRPr="0075378B" w:rsidRDefault="00A7736D" w:rsidP="004219E3">
            <w:r>
              <w:rPr>
                <w:b/>
              </w:rPr>
              <w:t xml:space="preserve">Preferred </w:t>
            </w:r>
            <w:r w:rsidRPr="0075378B">
              <w:rPr>
                <w:b/>
              </w:rPr>
              <w:t xml:space="preserve">Value Set: </w:t>
            </w:r>
          </w:p>
        </w:tc>
        <w:tc>
          <w:tcPr>
            <w:tcW w:w="7038" w:type="dxa"/>
          </w:tcPr>
          <w:p w14:paraId="378CEFBF" w14:textId="77777777" w:rsidR="00A7736D" w:rsidRPr="0075378B" w:rsidRDefault="00A7736D" w:rsidP="004219E3">
            <w:r>
              <w:t>Yes/No</w:t>
            </w:r>
          </w:p>
        </w:tc>
      </w:tr>
    </w:tbl>
    <w:p w14:paraId="1BA48557" w14:textId="77777777" w:rsidR="00A7736D" w:rsidRPr="00DF26EC" w:rsidRDefault="00A7736D" w:rsidP="00A7736D"/>
    <w:p w14:paraId="119C1FFE" w14:textId="77777777" w:rsidR="00A7736D" w:rsidRDefault="00A7736D" w:rsidP="00A7736D">
      <w:pPr>
        <w:rPr>
          <w:b/>
        </w:rPr>
      </w:pPr>
      <w:r>
        <w:rPr>
          <w:b/>
        </w:rPr>
        <w:t>Examples</w:t>
      </w:r>
      <w:r>
        <w:rPr>
          <w:rStyle w:val="FootnoteReference"/>
          <w:b/>
        </w:rPr>
        <w:footnoteReference w:id="22"/>
      </w:r>
      <w:r>
        <w:rPr>
          <w:b/>
        </w:rPr>
        <w:t>:</w:t>
      </w:r>
    </w:p>
    <w:p w14:paraId="061017EA" w14:textId="0427FCCC" w:rsidR="00A7736D" w:rsidRPr="007D64A9" w:rsidRDefault="00A26E0D" w:rsidP="00A7736D">
      <w:r>
        <w:t>Not applicable</w:t>
      </w:r>
    </w:p>
    <w:p w14:paraId="3BAD82C8" w14:textId="77777777" w:rsidR="00A7736D" w:rsidRDefault="00A7736D" w:rsidP="00A26E0D">
      <w:pPr>
        <w:pStyle w:val="Heading3"/>
      </w:pPr>
      <w:bookmarkStart w:id="103" w:name="_Ref416265166"/>
      <w:bookmarkStart w:id="104" w:name="_Toc419452261"/>
      <w:bookmarkStart w:id="105" w:name="_Toc425798710"/>
      <w:r w:rsidRPr="000406D6">
        <w:t>Packaged sterile</w:t>
      </w:r>
      <w:bookmarkEnd w:id="103"/>
      <w:bookmarkEnd w:id="104"/>
      <w:bookmarkEnd w:id="105"/>
    </w:p>
    <w:p w14:paraId="0A7EF725" w14:textId="77777777" w:rsidR="00A7736D" w:rsidRDefault="00A7736D" w:rsidP="00A7736D">
      <w:proofErr w:type="gramStart"/>
      <w:r>
        <w:t>Indicates whether or not the device is packaged sterile.</w:t>
      </w:r>
      <w:proofErr w:type="gramEnd"/>
      <w:r>
        <w:t xml:space="preserve">  E.g., Packaged sterile? (Yes/No) </w:t>
      </w:r>
    </w:p>
    <w:p w14:paraId="6123684A" w14:textId="77777777" w:rsidR="00A7736D" w:rsidRDefault="00A7736D" w:rsidP="00A7736D"/>
    <w:p w14:paraId="2664D738" w14:textId="77777777" w:rsidR="00A7736D" w:rsidRDefault="00A7736D" w:rsidP="00A7736D">
      <w:r w:rsidRPr="0029264F">
        <w:rPr>
          <w:b/>
        </w:rPr>
        <w:t>Usage Notes:</w:t>
      </w:r>
      <w:r>
        <w:t xml:space="preserve"> Premarket, Postmarket, Compliance</w:t>
      </w:r>
    </w:p>
    <w:p w14:paraId="05A14E3F" w14:textId="77777777" w:rsidR="00A7736D" w:rsidRDefault="00A7736D" w:rsidP="00A7736D"/>
    <w:tbl>
      <w:tblPr>
        <w:tblStyle w:val="TableGrid"/>
        <w:tblW w:w="0" w:type="auto"/>
        <w:tblInd w:w="108" w:type="dxa"/>
        <w:tblLook w:val="04A0" w:firstRow="1" w:lastRow="0" w:firstColumn="1" w:lastColumn="0" w:noHBand="0" w:noVBand="1"/>
      </w:tblPr>
      <w:tblGrid>
        <w:gridCol w:w="2430"/>
        <w:gridCol w:w="7038"/>
      </w:tblGrid>
      <w:tr w:rsidR="00A7736D" w:rsidRPr="0075378B" w14:paraId="7143E1BD" w14:textId="77777777" w:rsidTr="004219E3">
        <w:tc>
          <w:tcPr>
            <w:tcW w:w="9468" w:type="dxa"/>
            <w:gridSpan w:val="2"/>
            <w:shd w:val="clear" w:color="auto" w:fill="8DB3E2" w:themeFill="text2" w:themeFillTint="66"/>
          </w:tcPr>
          <w:p w14:paraId="184384A1" w14:textId="77777777" w:rsidR="00A7736D" w:rsidRPr="0075378B" w:rsidRDefault="00A7736D" w:rsidP="004219E3">
            <w:pPr>
              <w:rPr>
                <w:b/>
              </w:rPr>
            </w:pPr>
            <w:r w:rsidRPr="0075378B">
              <w:rPr>
                <w:b/>
              </w:rPr>
              <w:t>Implementation Considerations</w:t>
            </w:r>
            <w:r>
              <w:rPr>
                <w:b/>
              </w:rPr>
              <w:t xml:space="preserve"> </w:t>
            </w:r>
          </w:p>
        </w:tc>
      </w:tr>
      <w:tr w:rsidR="00A7736D" w:rsidRPr="0075378B" w14:paraId="53D9E12D" w14:textId="77777777" w:rsidTr="004219E3">
        <w:tc>
          <w:tcPr>
            <w:tcW w:w="2430" w:type="dxa"/>
            <w:shd w:val="clear" w:color="auto" w:fill="E4EDF8"/>
          </w:tcPr>
          <w:p w14:paraId="5437F3EA" w14:textId="77777777" w:rsidR="00A7736D" w:rsidRPr="000F755E" w:rsidRDefault="00A7736D" w:rsidP="004219E3">
            <w:pPr>
              <w:rPr>
                <w:b/>
              </w:rPr>
            </w:pPr>
            <w:r w:rsidRPr="000F755E">
              <w:rPr>
                <w:b/>
              </w:rPr>
              <w:t>Comments:</w:t>
            </w:r>
          </w:p>
        </w:tc>
        <w:tc>
          <w:tcPr>
            <w:tcW w:w="7038" w:type="dxa"/>
          </w:tcPr>
          <w:p w14:paraId="01953333" w14:textId="266FD4CD" w:rsidR="00A7736D" w:rsidRPr="0075378B" w:rsidRDefault="00A7736D" w:rsidP="004219E3">
            <w:r>
              <w:t>Source: IMDRF UDI Guidance</w:t>
            </w:r>
          </w:p>
        </w:tc>
      </w:tr>
      <w:tr w:rsidR="00A7736D" w:rsidRPr="0075378B" w14:paraId="6AD740B6" w14:textId="77777777" w:rsidTr="00A7736D">
        <w:trPr>
          <w:trHeight w:val="215"/>
        </w:trPr>
        <w:tc>
          <w:tcPr>
            <w:tcW w:w="2430" w:type="dxa"/>
            <w:shd w:val="clear" w:color="auto" w:fill="E4EDF8"/>
          </w:tcPr>
          <w:p w14:paraId="68A05749" w14:textId="77777777" w:rsidR="00A7736D" w:rsidRPr="0075378B" w:rsidRDefault="00A7736D" w:rsidP="004219E3">
            <w:pPr>
              <w:rPr>
                <w:b/>
              </w:rPr>
            </w:pPr>
            <w:r w:rsidRPr="0075378B">
              <w:rPr>
                <w:b/>
              </w:rPr>
              <w:t>Data Format:</w:t>
            </w:r>
          </w:p>
        </w:tc>
        <w:tc>
          <w:tcPr>
            <w:tcW w:w="7038" w:type="dxa"/>
          </w:tcPr>
          <w:p w14:paraId="6A416BF3" w14:textId="77777777" w:rsidR="00A7736D" w:rsidRPr="00566BFE" w:rsidRDefault="00A7736D" w:rsidP="004219E3">
            <w:r>
              <w:t xml:space="preserve">Boolean (Y/N) </w:t>
            </w:r>
          </w:p>
        </w:tc>
      </w:tr>
      <w:tr w:rsidR="00A7736D" w:rsidRPr="0075378B" w14:paraId="704CFB26" w14:textId="77777777" w:rsidTr="004219E3">
        <w:tc>
          <w:tcPr>
            <w:tcW w:w="2430" w:type="dxa"/>
            <w:shd w:val="clear" w:color="auto" w:fill="E4EDF8"/>
          </w:tcPr>
          <w:p w14:paraId="5EDA747C" w14:textId="77777777" w:rsidR="00A7736D" w:rsidRPr="0075378B" w:rsidRDefault="00A7736D" w:rsidP="004219E3">
            <w:r>
              <w:rPr>
                <w:b/>
              </w:rPr>
              <w:t xml:space="preserve">Preferred </w:t>
            </w:r>
            <w:r w:rsidRPr="0075378B">
              <w:rPr>
                <w:b/>
              </w:rPr>
              <w:t xml:space="preserve">Value Set: </w:t>
            </w:r>
          </w:p>
        </w:tc>
        <w:tc>
          <w:tcPr>
            <w:tcW w:w="7038" w:type="dxa"/>
          </w:tcPr>
          <w:p w14:paraId="7DB3A850" w14:textId="77777777" w:rsidR="00A7736D" w:rsidRPr="0075378B" w:rsidRDefault="00A7736D" w:rsidP="004219E3">
            <w:r>
              <w:t>Yes/No</w:t>
            </w:r>
          </w:p>
        </w:tc>
      </w:tr>
    </w:tbl>
    <w:p w14:paraId="79CB0C19" w14:textId="77777777" w:rsidR="00A7736D" w:rsidRDefault="00A7736D" w:rsidP="00A7736D">
      <w:pPr>
        <w:rPr>
          <w:b/>
        </w:rPr>
      </w:pPr>
      <w:r>
        <w:rPr>
          <w:b/>
        </w:rPr>
        <w:t>Examples</w:t>
      </w:r>
      <w:r>
        <w:rPr>
          <w:rStyle w:val="FootnoteReference"/>
          <w:b/>
        </w:rPr>
        <w:footnoteReference w:id="23"/>
      </w:r>
      <w:r>
        <w:rPr>
          <w:b/>
        </w:rPr>
        <w:t>:</w:t>
      </w:r>
    </w:p>
    <w:p w14:paraId="7D9C0A6C" w14:textId="77777777" w:rsidR="00A7736D" w:rsidRPr="007D64A9" w:rsidRDefault="00A7736D" w:rsidP="00A7736D">
      <w:r>
        <w:t>Not applicable</w:t>
      </w:r>
    </w:p>
    <w:p w14:paraId="39126565" w14:textId="6C75A627" w:rsidR="000D3ED9" w:rsidRDefault="000D3ED9" w:rsidP="00A26E0D">
      <w:pPr>
        <w:pStyle w:val="Heading3"/>
      </w:pPr>
      <w:bookmarkStart w:id="106" w:name="_Ref418078142"/>
      <w:bookmarkStart w:id="107" w:name="_Toc419452262"/>
      <w:bookmarkStart w:id="108" w:name="_Toc425798711"/>
      <w:r w:rsidRPr="000406D6">
        <w:lastRenderedPageBreak/>
        <w:t>Production Identifier (PI)</w:t>
      </w:r>
      <w:bookmarkEnd w:id="57"/>
      <w:bookmarkEnd w:id="106"/>
      <w:bookmarkEnd w:id="107"/>
      <w:bookmarkEnd w:id="108"/>
    </w:p>
    <w:p w14:paraId="497A0D57" w14:textId="77777777" w:rsidR="00106CE4" w:rsidRDefault="00106CE4" w:rsidP="00106CE4">
      <w:r w:rsidRPr="00106CE4">
        <w:t>A numeric or alphanumeric code that identifies the unit of device production including serial number, lot/batch number, Software as a Medical Device (</w:t>
      </w:r>
      <w:proofErr w:type="spellStart"/>
      <w:r w:rsidRPr="00106CE4">
        <w:t>SaMD</w:t>
      </w:r>
      <w:proofErr w:type="spellEnd"/>
      <w:r w:rsidRPr="00106CE4">
        <w:t xml:space="preserve">) version and manufacturing and/or expiration date. </w:t>
      </w:r>
    </w:p>
    <w:p w14:paraId="65DD2260" w14:textId="77777777" w:rsidR="00106CE4" w:rsidRPr="00106CE4" w:rsidRDefault="00106CE4" w:rsidP="00106CE4"/>
    <w:p w14:paraId="4E9CAF0E" w14:textId="6A5EA74F" w:rsidR="00106CE4" w:rsidRPr="00106CE4" w:rsidRDefault="00106CE4" w:rsidP="00106CE4">
      <w:r w:rsidRPr="00106CE4">
        <w:rPr>
          <w:b/>
        </w:rPr>
        <w:t>Usage Notes:</w:t>
      </w:r>
      <w:r w:rsidRPr="00106CE4">
        <w:t xml:space="preserve"> Postmarket</w:t>
      </w:r>
    </w:p>
    <w:p w14:paraId="702DD6AD" w14:textId="64C1A1A7" w:rsidR="00106CE4" w:rsidRDefault="00106CE4" w:rsidP="00106CE4"/>
    <w:tbl>
      <w:tblPr>
        <w:tblStyle w:val="TableGrid"/>
        <w:tblW w:w="0" w:type="auto"/>
        <w:tblInd w:w="108" w:type="dxa"/>
        <w:tblLook w:val="04A0" w:firstRow="1" w:lastRow="0" w:firstColumn="1" w:lastColumn="0" w:noHBand="0" w:noVBand="1"/>
      </w:tblPr>
      <w:tblGrid>
        <w:gridCol w:w="2250"/>
        <w:gridCol w:w="7218"/>
      </w:tblGrid>
      <w:tr w:rsidR="00106CE4" w:rsidRPr="0075378B" w14:paraId="72768AAD" w14:textId="77777777" w:rsidTr="00566BFE">
        <w:tc>
          <w:tcPr>
            <w:tcW w:w="9468" w:type="dxa"/>
            <w:gridSpan w:val="2"/>
            <w:shd w:val="clear" w:color="auto" w:fill="8DB3E2" w:themeFill="text2" w:themeFillTint="66"/>
          </w:tcPr>
          <w:p w14:paraId="18C5AC7A" w14:textId="77777777" w:rsidR="00106CE4" w:rsidRPr="0075378B" w:rsidRDefault="00106CE4" w:rsidP="00566BFE">
            <w:pPr>
              <w:rPr>
                <w:b/>
              </w:rPr>
            </w:pPr>
            <w:r w:rsidRPr="0075378B">
              <w:rPr>
                <w:b/>
              </w:rPr>
              <w:t>Implementation Considerations</w:t>
            </w:r>
          </w:p>
        </w:tc>
      </w:tr>
      <w:tr w:rsidR="00106CE4" w:rsidRPr="0075378B" w14:paraId="2C57E5AF" w14:textId="77777777" w:rsidTr="00566BFE">
        <w:tc>
          <w:tcPr>
            <w:tcW w:w="2250" w:type="dxa"/>
            <w:shd w:val="clear" w:color="auto" w:fill="E4EDF8"/>
          </w:tcPr>
          <w:p w14:paraId="48B2FE31" w14:textId="77777777" w:rsidR="00106CE4" w:rsidRPr="000F755E" w:rsidRDefault="00106CE4" w:rsidP="00566BFE">
            <w:pPr>
              <w:rPr>
                <w:b/>
              </w:rPr>
            </w:pPr>
            <w:r w:rsidRPr="000F755E">
              <w:rPr>
                <w:b/>
              </w:rPr>
              <w:t>Comments:</w:t>
            </w:r>
          </w:p>
        </w:tc>
        <w:tc>
          <w:tcPr>
            <w:tcW w:w="7218" w:type="dxa"/>
          </w:tcPr>
          <w:p w14:paraId="15CE747F" w14:textId="36D2BE06" w:rsidR="00106CE4" w:rsidRPr="0075378B" w:rsidRDefault="000C0743" w:rsidP="00566BFE">
            <w:r>
              <w:t>The P</w:t>
            </w:r>
            <w:r w:rsidR="00106CE4">
              <w:t>I may be parsed from the UDI because the value is concatenated; or may be a separate value (non-concatenated).  If the value is concatenated, the algorithm may be used to parse only</w:t>
            </w:r>
            <w:r>
              <w:t xml:space="preserve"> the P</w:t>
            </w:r>
            <w:r w:rsidR="00106CE4">
              <w:t>I value.</w:t>
            </w:r>
          </w:p>
        </w:tc>
      </w:tr>
      <w:tr w:rsidR="00106CE4" w:rsidRPr="0075378B" w14:paraId="1023A218" w14:textId="77777777" w:rsidTr="00566BFE">
        <w:tc>
          <w:tcPr>
            <w:tcW w:w="2250" w:type="dxa"/>
            <w:shd w:val="clear" w:color="auto" w:fill="E4EDF8"/>
          </w:tcPr>
          <w:p w14:paraId="4313313B" w14:textId="77777777" w:rsidR="00106CE4" w:rsidRPr="0075378B" w:rsidRDefault="00106CE4" w:rsidP="00566BFE">
            <w:pPr>
              <w:rPr>
                <w:b/>
              </w:rPr>
            </w:pPr>
            <w:r w:rsidRPr="0075378B">
              <w:rPr>
                <w:b/>
              </w:rPr>
              <w:t>Data Format:</w:t>
            </w:r>
          </w:p>
        </w:tc>
        <w:tc>
          <w:tcPr>
            <w:tcW w:w="7218" w:type="dxa"/>
          </w:tcPr>
          <w:p w14:paraId="52548949" w14:textId="77777777" w:rsidR="00106CE4" w:rsidRPr="0075378B" w:rsidRDefault="00106CE4" w:rsidP="00566BFE">
            <w:pPr>
              <w:rPr>
                <w:b/>
              </w:rPr>
            </w:pPr>
            <w:r w:rsidRPr="0075378B">
              <w:t>Numeric or Alphanumeric (depending on issuing agency algorithm)</w:t>
            </w:r>
          </w:p>
        </w:tc>
      </w:tr>
      <w:tr w:rsidR="00106CE4" w:rsidRPr="0075378B" w14:paraId="20393B17" w14:textId="77777777" w:rsidTr="00566BFE">
        <w:tc>
          <w:tcPr>
            <w:tcW w:w="2250" w:type="dxa"/>
            <w:shd w:val="clear" w:color="auto" w:fill="E4EDF8"/>
          </w:tcPr>
          <w:p w14:paraId="420E2DC3" w14:textId="77777777" w:rsidR="00106CE4" w:rsidRPr="0075378B" w:rsidRDefault="00106CE4" w:rsidP="00566BFE">
            <w:r>
              <w:rPr>
                <w:b/>
              </w:rPr>
              <w:t xml:space="preserve">Preferred </w:t>
            </w:r>
            <w:r w:rsidRPr="0075378B">
              <w:rPr>
                <w:b/>
              </w:rPr>
              <w:t xml:space="preserve">Value Set: </w:t>
            </w:r>
          </w:p>
        </w:tc>
        <w:tc>
          <w:tcPr>
            <w:tcW w:w="7218" w:type="dxa"/>
          </w:tcPr>
          <w:p w14:paraId="34FE70C6" w14:textId="77777777" w:rsidR="00106CE4" w:rsidRPr="0075378B" w:rsidRDefault="00106CE4" w:rsidP="00566BFE">
            <w:r w:rsidRPr="0075378B">
              <w:t>None specified</w:t>
            </w:r>
          </w:p>
        </w:tc>
      </w:tr>
    </w:tbl>
    <w:p w14:paraId="62E4208D" w14:textId="77777777" w:rsidR="00106CE4" w:rsidRDefault="00106CE4" w:rsidP="00106CE4"/>
    <w:p w14:paraId="6A817000" w14:textId="7682FCD9" w:rsidR="00FD5A40" w:rsidRDefault="00FD5A40" w:rsidP="00FD5A40">
      <w:pPr>
        <w:rPr>
          <w:b/>
        </w:rPr>
      </w:pPr>
      <w:r>
        <w:rPr>
          <w:b/>
        </w:rPr>
        <w:t>Examples</w:t>
      </w:r>
      <w:r>
        <w:rPr>
          <w:rStyle w:val="FootnoteReference"/>
          <w:b/>
        </w:rPr>
        <w:footnoteReference w:id="24"/>
      </w:r>
      <w:r>
        <w:rPr>
          <w:b/>
        </w:rPr>
        <w:t>:</w:t>
      </w:r>
    </w:p>
    <w:p w14:paraId="49CC5181" w14:textId="7DA6BB6E" w:rsidR="004219E3" w:rsidRDefault="00FD5A40" w:rsidP="00FD5A40">
      <w:r w:rsidRPr="00FD5A40">
        <w:rPr>
          <w:noProof/>
        </w:rPr>
        <mc:AlternateContent>
          <mc:Choice Requires="wps">
            <w:drawing>
              <wp:anchor distT="0" distB="0" distL="114300" distR="114300" simplePos="0" relativeHeight="251658241" behindDoc="0" locked="0" layoutInCell="1" allowOverlap="1" wp14:anchorId="33616685" wp14:editId="4958CF10">
                <wp:simplePos x="0" y="0"/>
                <wp:positionH relativeFrom="column">
                  <wp:posOffset>1325880</wp:posOffset>
                </wp:positionH>
                <wp:positionV relativeFrom="paragraph">
                  <wp:posOffset>15240</wp:posOffset>
                </wp:positionV>
                <wp:extent cx="2026920" cy="167640"/>
                <wp:effectExtent l="0" t="0" r="11430" b="22860"/>
                <wp:wrapNone/>
                <wp:docPr id="33" name="Rectangle 33"/>
                <wp:cNvGraphicFramePr/>
                <a:graphic xmlns:a="http://schemas.openxmlformats.org/drawingml/2006/main">
                  <a:graphicData uri="http://schemas.microsoft.com/office/word/2010/wordprocessingShape">
                    <wps:wsp>
                      <wps:cNvSpPr/>
                      <wps:spPr>
                        <a:xfrm>
                          <a:off x="0" y="0"/>
                          <a:ext cx="202692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95A483" id="Rectangle 33" o:spid="_x0000_s1026" style="position:absolute;left:0;text-align:left;margin-left:104.4pt;margin-top:1.2pt;width:159.6pt;height:1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" filled="f" strokecolor="#243f60 [1604]" strokeweight="2pt"/>
            </w:pict>
          </mc:Fallback>
        </mc:AlternateContent>
      </w:r>
      <w:r w:rsidRPr="00FD5A40">
        <w:t>(01)10199912345678(10</w:t>
      </w:r>
      <w:proofErr w:type="gramStart"/>
      <w:r w:rsidRPr="00FD5A40">
        <w:t>)A12345</w:t>
      </w:r>
      <w:proofErr w:type="gramEnd"/>
      <w:r w:rsidRPr="00FD5A40">
        <w:t>(21)XYZ123456789</w:t>
      </w:r>
      <w:r w:rsidRPr="00FD5A40">
        <w:cr/>
        <w:t>(10)</w:t>
      </w:r>
      <w:proofErr w:type="gramStart"/>
      <w:r w:rsidRPr="00FD5A40">
        <w:t>A12345(</w:t>
      </w:r>
      <w:proofErr w:type="gramEnd"/>
      <w:r w:rsidRPr="00FD5A40">
        <w:t>21)XYZ123456789</w:t>
      </w:r>
    </w:p>
    <w:p w14:paraId="2A096EA0" w14:textId="77777777" w:rsidR="004219E3" w:rsidRDefault="004219E3" w:rsidP="00A26E0D">
      <w:pPr>
        <w:pStyle w:val="Heading3"/>
      </w:pPr>
      <w:bookmarkStart w:id="109" w:name="_Ref413880765"/>
      <w:bookmarkStart w:id="110" w:name="_Toc419452263"/>
      <w:bookmarkStart w:id="111" w:name="_Toc425798712"/>
      <w:bookmarkStart w:id="112" w:name="_Ref416264927"/>
      <w:bookmarkStart w:id="113" w:name="_Ref416265280"/>
      <w:r w:rsidRPr="000406D6">
        <w:t>Regulatory Authorization Number</w:t>
      </w:r>
      <w:bookmarkEnd w:id="109"/>
      <w:bookmarkEnd w:id="110"/>
      <w:bookmarkEnd w:id="111"/>
    </w:p>
    <w:p w14:paraId="46E5B97B" w14:textId="77777777" w:rsidR="004219E3" w:rsidRDefault="004219E3" w:rsidP="004219E3">
      <w:proofErr w:type="gramStart"/>
      <w:r>
        <w:t>A number which is issued when the medical device is authorized for marketing.</w:t>
      </w:r>
      <w:proofErr w:type="gramEnd"/>
    </w:p>
    <w:p w14:paraId="760976DA" w14:textId="77777777" w:rsidR="004219E3" w:rsidRDefault="004219E3" w:rsidP="004219E3"/>
    <w:p w14:paraId="64217ADC" w14:textId="77777777" w:rsidR="004219E3" w:rsidRDefault="004219E3" w:rsidP="004219E3">
      <w:r w:rsidRPr="0029264F">
        <w:rPr>
          <w:b/>
        </w:rPr>
        <w:t>Usage Notes:</w:t>
      </w:r>
      <w:r>
        <w:t xml:space="preserve"> Premarket, Postmarket and Compliance</w:t>
      </w:r>
    </w:p>
    <w:p w14:paraId="737338E3" w14:textId="77777777" w:rsidR="004219E3" w:rsidRDefault="004219E3" w:rsidP="004219E3"/>
    <w:tbl>
      <w:tblPr>
        <w:tblStyle w:val="TableGrid"/>
        <w:tblW w:w="0" w:type="auto"/>
        <w:tblInd w:w="108" w:type="dxa"/>
        <w:tblLook w:val="04A0" w:firstRow="1" w:lastRow="0" w:firstColumn="1" w:lastColumn="0" w:noHBand="0" w:noVBand="1"/>
      </w:tblPr>
      <w:tblGrid>
        <w:gridCol w:w="2250"/>
        <w:gridCol w:w="7218"/>
      </w:tblGrid>
      <w:tr w:rsidR="004219E3" w:rsidRPr="0075378B" w14:paraId="73B03D25" w14:textId="77777777" w:rsidTr="004219E3">
        <w:tc>
          <w:tcPr>
            <w:tcW w:w="9468" w:type="dxa"/>
            <w:gridSpan w:val="2"/>
            <w:shd w:val="clear" w:color="auto" w:fill="8DB3E2" w:themeFill="text2" w:themeFillTint="66"/>
          </w:tcPr>
          <w:p w14:paraId="265A5D0B" w14:textId="77777777" w:rsidR="004219E3" w:rsidRPr="0075378B" w:rsidRDefault="004219E3" w:rsidP="004219E3">
            <w:pPr>
              <w:rPr>
                <w:b/>
              </w:rPr>
            </w:pPr>
            <w:r w:rsidRPr="0075378B">
              <w:rPr>
                <w:b/>
              </w:rPr>
              <w:t>Implementation Considerations</w:t>
            </w:r>
            <w:r>
              <w:rPr>
                <w:b/>
              </w:rPr>
              <w:t xml:space="preserve"> </w:t>
            </w:r>
          </w:p>
        </w:tc>
      </w:tr>
      <w:tr w:rsidR="004219E3" w:rsidRPr="0075378B" w14:paraId="0C4AA1D9" w14:textId="77777777" w:rsidTr="004219E3">
        <w:tc>
          <w:tcPr>
            <w:tcW w:w="2250" w:type="dxa"/>
            <w:shd w:val="clear" w:color="auto" w:fill="E4EDF8"/>
          </w:tcPr>
          <w:p w14:paraId="4B269F97" w14:textId="77777777" w:rsidR="004219E3" w:rsidRPr="000F755E" w:rsidRDefault="004219E3" w:rsidP="004219E3">
            <w:pPr>
              <w:rPr>
                <w:b/>
              </w:rPr>
            </w:pPr>
            <w:r w:rsidRPr="000F755E">
              <w:rPr>
                <w:b/>
              </w:rPr>
              <w:t>Comments:</w:t>
            </w:r>
          </w:p>
        </w:tc>
        <w:tc>
          <w:tcPr>
            <w:tcW w:w="7218" w:type="dxa"/>
          </w:tcPr>
          <w:p w14:paraId="23C533F5" w14:textId="77777777" w:rsidR="004219E3" w:rsidRDefault="004219E3" w:rsidP="004219E3">
            <w:r>
              <w:t>Authorization numbers are assigned by each regulatory authority.  A medical device may have many authorization numbers.</w:t>
            </w:r>
          </w:p>
          <w:p w14:paraId="315A54C3" w14:textId="77777777" w:rsidR="0037013C" w:rsidRDefault="0037013C" w:rsidP="004219E3"/>
          <w:p w14:paraId="5F66F826" w14:textId="77777777" w:rsidR="004219E3" w:rsidRPr="0075378B" w:rsidRDefault="004219E3" w:rsidP="004219E3">
            <w:r>
              <w:t>Note: In some regions, the authorization number is the same as the submission number.</w:t>
            </w:r>
          </w:p>
        </w:tc>
      </w:tr>
      <w:tr w:rsidR="004219E3" w:rsidRPr="0075378B" w14:paraId="3152D0F5" w14:textId="77777777" w:rsidTr="004219E3">
        <w:tc>
          <w:tcPr>
            <w:tcW w:w="2250" w:type="dxa"/>
            <w:shd w:val="clear" w:color="auto" w:fill="E4EDF8"/>
          </w:tcPr>
          <w:p w14:paraId="262FC5B8" w14:textId="77777777" w:rsidR="004219E3" w:rsidRPr="0075378B" w:rsidRDefault="004219E3" w:rsidP="004219E3">
            <w:pPr>
              <w:rPr>
                <w:b/>
              </w:rPr>
            </w:pPr>
            <w:r w:rsidRPr="0075378B">
              <w:rPr>
                <w:b/>
              </w:rPr>
              <w:t>Data Format:</w:t>
            </w:r>
          </w:p>
        </w:tc>
        <w:tc>
          <w:tcPr>
            <w:tcW w:w="7218" w:type="dxa"/>
          </w:tcPr>
          <w:p w14:paraId="11C0ED0D" w14:textId="77777777" w:rsidR="004219E3" w:rsidRPr="00566BFE" w:rsidRDefault="004219E3" w:rsidP="004219E3">
            <w:r w:rsidRPr="0029264F">
              <w:t>Numeric or Alphanumeric</w:t>
            </w:r>
          </w:p>
        </w:tc>
      </w:tr>
      <w:tr w:rsidR="004219E3" w:rsidRPr="0075378B" w14:paraId="7ADA0FA6" w14:textId="77777777" w:rsidTr="004219E3">
        <w:tc>
          <w:tcPr>
            <w:tcW w:w="2250" w:type="dxa"/>
            <w:shd w:val="clear" w:color="auto" w:fill="E4EDF8"/>
          </w:tcPr>
          <w:p w14:paraId="51271A8C" w14:textId="77777777" w:rsidR="004219E3" w:rsidRPr="0075378B" w:rsidRDefault="004219E3" w:rsidP="004219E3">
            <w:r>
              <w:rPr>
                <w:b/>
              </w:rPr>
              <w:t xml:space="preserve">Preferred </w:t>
            </w:r>
            <w:r w:rsidRPr="0075378B">
              <w:rPr>
                <w:b/>
              </w:rPr>
              <w:t xml:space="preserve">Value Set: </w:t>
            </w:r>
          </w:p>
        </w:tc>
        <w:tc>
          <w:tcPr>
            <w:tcW w:w="7218" w:type="dxa"/>
          </w:tcPr>
          <w:p w14:paraId="64325B01" w14:textId="77777777" w:rsidR="004219E3" w:rsidRPr="0075378B" w:rsidRDefault="004219E3" w:rsidP="004219E3">
            <w:r>
              <w:t>None specified</w:t>
            </w:r>
          </w:p>
        </w:tc>
      </w:tr>
    </w:tbl>
    <w:p w14:paraId="1A974ECA" w14:textId="77777777" w:rsidR="004219E3" w:rsidRPr="00DF26EC" w:rsidRDefault="004219E3" w:rsidP="004219E3"/>
    <w:p w14:paraId="39B65C0C" w14:textId="77777777" w:rsidR="004219E3" w:rsidRDefault="004219E3" w:rsidP="004219E3">
      <w:pPr>
        <w:rPr>
          <w:b/>
        </w:rPr>
      </w:pPr>
      <w:r>
        <w:rPr>
          <w:b/>
        </w:rPr>
        <w:t>Examples</w:t>
      </w:r>
      <w:r>
        <w:rPr>
          <w:rStyle w:val="FootnoteReference"/>
          <w:b/>
        </w:rPr>
        <w:footnoteReference w:id="25"/>
      </w:r>
      <w:r>
        <w:rPr>
          <w:b/>
        </w:rPr>
        <w:t>:</w:t>
      </w:r>
    </w:p>
    <w:p w14:paraId="23F608D6" w14:textId="51FD3510" w:rsidR="004219E3" w:rsidRDefault="004219E3" w:rsidP="004219E3">
      <w:r w:rsidRPr="00841F3B">
        <w:rPr>
          <w:b/>
        </w:rPr>
        <w:t>US</w:t>
      </w:r>
      <w:r>
        <w:rPr>
          <w:b/>
        </w:rPr>
        <w:t>FDA</w:t>
      </w:r>
      <w:r w:rsidRPr="00841F3B">
        <w:rPr>
          <w:b/>
        </w:rPr>
        <w:t>:</w:t>
      </w:r>
      <w:r>
        <w:t xml:space="preserve"> P009999, P010001/S001, K010001</w:t>
      </w:r>
    </w:p>
    <w:p w14:paraId="30BDB05E" w14:textId="77777777" w:rsidR="004219E3" w:rsidRDefault="004219E3" w:rsidP="004219E3">
      <w:r w:rsidRPr="001903CC">
        <w:rPr>
          <w:b/>
        </w:rPr>
        <w:t xml:space="preserve">ANVISA: </w:t>
      </w:r>
      <w:r>
        <w:t>80009999991, 10009999991</w:t>
      </w:r>
    </w:p>
    <w:p w14:paraId="6E49793B" w14:textId="6B74550F" w:rsidR="004219E3" w:rsidRDefault="004219E3" w:rsidP="004219E3">
      <w:r w:rsidRPr="004219E3">
        <w:rPr>
          <w:b/>
        </w:rPr>
        <w:t>Health Canada:</w:t>
      </w:r>
      <w:r w:rsidRPr="004219E3">
        <w:t xml:space="preserve"> 65390</w:t>
      </w:r>
    </w:p>
    <w:p w14:paraId="4F1E0536" w14:textId="5D7D0D9A" w:rsidR="006C347E" w:rsidRDefault="006C347E" w:rsidP="006C347E">
      <w:pPr>
        <w:rPr>
          <w:lang w:eastAsia="ja-JP"/>
        </w:rPr>
      </w:pPr>
      <w:r>
        <w:rPr>
          <w:rFonts w:hint="eastAsia"/>
          <w:b/>
          <w:lang w:eastAsia="ja-JP"/>
        </w:rPr>
        <w:t>Japan:</w:t>
      </w:r>
      <w:r>
        <w:rPr>
          <w:b/>
          <w:lang w:eastAsia="ja-JP"/>
        </w:rPr>
        <w:t xml:space="preserve"> </w:t>
      </w:r>
      <w:r w:rsidRPr="00DF7B27">
        <w:rPr>
          <w:rFonts w:hint="eastAsia"/>
          <w:lang w:eastAsia="ja-JP"/>
        </w:rPr>
        <w:t>22700</w:t>
      </w:r>
      <w:r w:rsidRPr="003F46B4">
        <w:rPr>
          <w:lang w:eastAsia="ja-JP"/>
        </w:rPr>
        <w:t>BZX000000</w:t>
      </w:r>
      <w:r>
        <w:rPr>
          <w:rFonts w:hint="eastAsia"/>
          <w:lang w:eastAsia="ja-JP"/>
        </w:rPr>
        <w:t>00</w:t>
      </w:r>
    </w:p>
    <w:p w14:paraId="1C37E766" w14:textId="59ABCA78" w:rsidR="003E7B1D" w:rsidRPr="004219E3" w:rsidRDefault="003E7B1D" w:rsidP="006C347E">
      <w:pPr>
        <w:rPr>
          <w:lang w:eastAsia="ja-JP"/>
        </w:rPr>
      </w:pPr>
      <w:r>
        <w:rPr>
          <w:lang w:eastAsia="ja-JP"/>
        </w:rPr>
        <w:t>Australia: ARTG 123456</w:t>
      </w:r>
    </w:p>
    <w:p w14:paraId="3D3B2A12" w14:textId="77777777" w:rsidR="006C347E" w:rsidRDefault="006C347E">
      <w:pPr>
        <w:rPr>
          <w:b/>
        </w:rPr>
      </w:pPr>
      <w:bookmarkStart w:id="114" w:name="_Ref413880772"/>
      <w:r>
        <w:br w:type="page"/>
      </w:r>
    </w:p>
    <w:p w14:paraId="3E3906A2" w14:textId="093E7C82" w:rsidR="004219E3" w:rsidRDefault="004219E3" w:rsidP="00A26E0D">
      <w:pPr>
        <w:pStyle w:val="Heading3"/>
      </w:pPr>
      <w:bookmarkStart w:id="115" w:name="_Ref419381903"/>
      <w:bookmarkStart w:id="116" w:name="_Toc419452264"/>
      <w:bookmarkStart w:id="117" w:name="_Toc425798713"/>
      <w:r w:rsidRPr="000406D6">
        <w:lastRenderedPageBreak/>
        <w:t>Regulatory Authorization Status</w:t>
      </w:r>
      <w:bookmarkEnd w:id="114"/>
      <w:bookmarkEnd w:id="115"/>
      <w:bookmarkEnd w:id="116"/>
      <w:bookmarkEnd w:id="117"/>
    </w:p>
    <w:p w14:paraId="2CC04421" w14:textId="77777777" w:rsidR="004219E3" w:rsidRDefault="004219E3" w:rsidP="004219E3">
      <w:proofErr w:type="gramStart"/>
      <w:r>
        <w:t>The decision or action of the regulatory activity.</w:t>
      </w:r>
      <w:proofErr w:type="gramEnd"/>
    </w:p>
    <w:p w14:paraId="67026035" w14:textId="77777777" w:rsidR="004219E3" w:rsidRDefault="004219E3" w:rsidP="004219E3"/>
    <w:p w14:paraId="6131B043" w14:textId="77777777" w:rsidR="004219E3" w:rsidRDefault="004219E3" w:rsidP="004219E3">
      <w:r w:rsidRPr="0029264F">
        <w:rPr>
          <w:b/>
        </w:rPr>
        <w:t>Usage Notes:</w:t>
      </w:r>
      <w:r>
        <w:t xml:space="preserve"> Premarket, Postmarket, Compliance</w:t>
      </w:r>
    </w:p>
    <w:p w14:paraId="4A43E078" w14:textId="77777777" w:rsidR="004219E3" w:rsidRDefault="004219E3" w:rsidP="004219E3"/>
    <w:tbl>
      <w:tblPr>
        <w:tblStyle w:val="TableGrid"/>
        <w:tblW w:w="0" w:type="auto"/>
        <w:tblInd w:w="108" w:type="dxa"/>
        <w:tblLook w:val="04A0" w:firstRow="1" w:lastRow="0" w:firstColumn="1" w:lastColumn="0" w:noHBand="0" w:noVBand="1"/>
      </w:tblPr>
      <w:tblGrid>
        <w:gridCol w:w="2520"/>
        <w:gridCol w:w="6948"/>
      </w:tblGrid>
      <w:tr w:rsidR="004219E3" w:rsidRPr="0075378B" w14:paraId="1229F110" w14:textId="77777777" w:rsidTr="004219E3">
        <w:tc>
          <w:tcPr>
            <w:tcW w:w="9468" w:type="dxa"/>
            <w:gridSpan w:val="2"/>
            <w:shd w:val="clear" w:color="auto" w:fill="8DB3E2" w:themeFill="text2" w:themeFillTint="66"/>
          </w:tcPr>
          <w:p w14:paraId="2907252D" w14:textId="77777777" w:rsidR="004219E3" w:rsidRPr="0075378B" w:rsidRDefault="004219E3" w:rsidP="004219E3">
            <w:pPr>
              <w:rPr>
                <w:b/>
              </w:rPr>
            </w:pPr>
            <w:r w:rsidRPr="0075378B">
              <w:rPr>
                <w:b/>
              </w:rPr>
              <w:t>Implementation Considerations</w:t>
            </w:r>
            <w:r>
              <w:rPr>
                <w:b/>
              </w:rPr>
              <w:t xml:space="preserve"> </w:t>
            </w:r>
          </w:p>
        </w:tc>
      </w:tr>
      <w:tr w:rsidR="004219E3" w:rsidRPr="0075378B" w14:paraId="34C00853" w14:textId="77777777" w:rsidTr="004219E3">
        <w:tc>
          <w:tcPr>
            <w:tcW w:w="2520" w:type="dxa"/>
            <w:shd w:val="clear" w:color="auto" w:fill="E4EDF8"/>
          </w:tcPr>
          <w:p w14:paraId="6E11B1C0" w14:textId="77777777" w:rsidR="004219E3" w:rsidRPr="000F755E" w:rsidRDefault="004219E3" w:rsidP="004219E3">
            <w:pPr>
              <w:rPr>
                <w:b/>
              </w:rPr>
            </w:pPr>
            <w:r w:rsidRPr="000F755E">
              <w:rPr>
                <w:b/>
              </w:rPr>
              <w:t>Comments:</w:t>
            </w:r>
          </w:p>
        </w:tc>
        <w:tc>
          <w:tcPr>
            <w:tcW w:w="6948" w:type="dxa"/>
          </w:tcPr>
          <w:p w14:paraId="37DD02C5" w14:textId="77777777" w:rsidR="004219E3" w:rsidRPr="0075378B" w:rsidRDefault="004219E3" w:rsidP="004219E3">
            <w:r>
              <w:t>Notes: Regulatory activities and decisions are based on regional requirements.</w:t>
            </w:r>
          </w:p>
        </w:tc>
      </w:tr>
      <w:tr w:rsidR="004219E3" w:rsidRPr="0075378B" w14:paraId="52878C66" w14:textId="77777777" w:rsidTr="004219E3">
        <w:tc>
          <w:tcPr>
            <w:tcW w:w="2520" w:type="dxa"/>
            <w:shd w:val="clear" w:color="auto" w:fill="E4EDF8"/>
          </w:tcPr>
          <w:p w14:paraId="460C19F0" w14:textId="77777777" w:rsidR="004219E3" w:rsidRPr="0075378B" w:rsidRDefault="004219E3" w:rsidP="004219E3">
            <w:pPr>
              <w:rPr>
                <w:b/>
              </w:rPr>
            </w:pPr>
            <w:r w:rsidRPr="0075378B">
              <w:rPr>
                <w:b/>
              </w:rPr>
              <w:t>Data Format:</w:t>
            </w:r>
          </w:p>
        </w:tc>
        <w:tc>
          <w:tcPr>
            <w:tcW w:w="6948" w:type="dxa"/>
          </w:tcPr>
          <w:p w14:paraId="594BF875" w14:textId="77777777" w:rsidR="004219E3" w:rsidRPr="00566BFE" w:rsidRDefault="004219E3" w:rsidP="004219E3">
            <w:r>
              <w:t xml:space="preserve">Code </w:t>
            </w:r>
          </w:p>
        </w:tc>
      </w:tr>
      <w:tr w:rsidR="004219E3" w:rsidRPr="0075378B" w14:paraId="5BC6E02F" w14:textId="77777777" w:rsidTr="004219E3">
        <w:tc>
          <w:tcPr>
            <w:tcW w:w="2520" w:type="dxa"/>
            <w:shd w:val="clear" w:color="auto" w:fill="E4EDF8"/>
          </w:tcPr>
          <w:p w14:paraId="35221479" w14:textId="77777777" w:rsidR="004219E3" w:rsidRPr="0075378B" w:rsidRDefault="004219E3" w:rsidP="004219E3">
            <w:r>
              <w:rPr>
                <w:b/>
              </w:rPr>
              <w:t xml:space="preserve">Preferred </w:t>
            </w:r>
            <w:r w:rsidRPr="0075378B">
              <w:rPr>
                <w:b/>
              </w:rPr>
              <w:t xml:space="preserve">Value Set: </w:t>
            </w:r>
          </w:p>
        </w:tc>
        <w:tc>
          <w:tcPr>
            <w:tcW w:w="6948" w:type="dxa"/>
          </w:tcPr>
          <w:p w14:paraId="7778439D" w14:textId="77777777" w:rsidR="004219E3" w:rsidRPr="0075378B" w:rsidRDefault="004219E3" w:rsidP="004219E3">
            <w:r>
              <w:t>Regional</w:t>
            </w:r>
          </w:p>
        </w:tc>
      </w:tr>
    </w:tbl>
    <w:p w14:paraId="7793588B" w14:textId="77777777" w:rsidR="004219E3" w:rsidRPr="00DF26EC" w:rsidRDefault="004219E3" w:rsidP="004219E3"/>
    <w:p w14:paraId="6AB8B4CB" w14:textId="77777777" w:rsidR="004219E3" w:rsidRDefault="004219E3" w:rsidP="004219E3">
      <w:pPr>
        <w:rPr>
          <w:b/>
        </w:rPr>
      </w:pPr>
      <w:r>
        <w:rPr>
          <w:b/>
        </w:rPr>
        <w:t>Examples</w:t>
      </w:r>
      <w:r>
        <w:rPr>
          <w:rStyle w:val="FootnoteReference"/>
          <w:b/>
        </w:rPr>
        <w:footnoteReference w:id="26"/>
      </w:r>
      <w:r>
        <w:rPr>
          <w:b/>
        </w:rPr>
        <w:t>:</w:t>
      </w:r>
    </w:p>
    <w:p w14:paraId="3A184B51" w14:textId="5764F230" w:rsidR="004219E3" w:rsidRPr="00841F3B" w:rsidRDefault="004219E3" w:rsidP="004219E3">
      <w:r w:rsidRPr="00841F3B">
        <w:t>Approved</w:t>
      </w:r>
      <w:r w:rsidR="00A26E0D">
        <w:t>, Approvable</w:t>
      </w:r>
    </w:p>
    <w:p w14:paraId="04406A6F" w14:textId="77777777" w:rsidR="004219E3" w:rsidRDefault="004219E3" w:rsidP="00A26E0D">
      <w:pPr>
        <w:pStyle w:val="Heading3"/>
      </w:pPr>
      <w:bookmarkStart w:id="118" w:name="_Ref416265134"/>
      <w:bookmarkStart w:id="119" w:name="_Toc419452265"/>
      <w:bookmarkStart w:id="120" w:name="_Toc425798714"/>
      <w:bookmarkStart w:id="121" w:name="_Ref416265110"/>
      <w:r w:rsidRPr="004219E3">
        <w:t>Reusable</w:t>
      </w:r>
      <w:r w:rsidRPr="000406D6">
        <w:t xml:space="preserve"> - Multi-Patient use device</w:t>
      </w:r>
      <w:bookmarkEnd w:id="118"/>
      <w:bookmarkEnd w:id="119"/>
      <w:bookmarkEnd w:id="120"/>
    </w:p>
    <w:p w14:paraId="363FCD76" w14:textId="77777777" w:rsidR="004219E3" w:rsidRDefault="004219E3" w:rsidP="004219E3">
      <w:r w:rsidRPr="009E7359">
        <w:t>The repeated use or multiple use of any medical device including devices intended for reuse on multiple patients, with reprocessing (cleaning, disinfection or sterilization) between uses.</w:t>
      </w:r>
    </w:p>
    <w:p w14:paraId="48B9F6FE" w14:textId="77777777" w:rsidR="004219E3" w:rsidRPr="009E7359" w:rsidRDefault="004219E3" w:rsidP="004219E3"/>
    <w:p w14:paraId="214540EC" w14:textId="77777777" w:rsidR="004219E3" w:rsidRDefault="004219E3" w:rsidP="004219E3">
      <w:r w:rsidRPr="0029264F">
        <w:rPr>
          <w:b/>
        </w:rPr>
        <w:t>Usage Notes:</w:t>
      </w:r>
      <w:r>
        <w:t xml:space="preserve"> Premarket, Postmarket, Compliance</w:t>
      </w:r>
    </w:p>
    <w:p w14:paraId="78D85E9E" w14:textId="77777777" w:rsidR="004219E3" w:rsidRDefault="004219E3" w:rsidP="004219E3"/>
    <w:tbl>
      <w:tblPr>
        <w:tblStyle w:val="TableGrid"/>
        <w:tblW w:w="0" w:type="auto"/>
        <w:tblInd w:w="108" w:type="dxa"/>
        <w:tblLook w:val="04A0" w:firstRow="1" w:lastRow="0" w:firstColumn="1" w:lastColumn="0" w:noHBand="0" w:noVBand="1"/>
      </w:tblPr>
      <w:tblGrid>
        <w:gridCol w:w="2430"/>
        <w:gridCol w:w="7038"/>
      </w:tblGrid>
      <w:tr w:rsidR="004219E3" w:rsidRPr="0075378B" w14:paraId="2C2738C7" w14:textId="77777777" w:rsidTr="004219E3">
        <w:tc>
          <w:tcPr>
            <w:tcW w:w="9468" w:type="dxa"/>
            <w:gridSpan w:val="2"/>
            <w:shd w:val="clear" w:color="auto" w:fill="8DB3E2" w:themeFill="text2" w:themeFillTint="66"/>
          </w:tcPr>
          <w:p w14:paraId="1FB2DF24" w14:textId="77777777" w:rsidR="004219E3" w:rsidRPr="0075378B" w:rsidRDefault="004219E3" w:rsidP="004219E3">
            <w:pPr>
              <w:rPr>
                <w:b/>
              </w:rPr>
            </w:pPr>
            <w:r w:rsidRPr="0075378B">
              <w:rPr>
                <w:b/>
              </w:rPr>
              <w:t>Implementation Considerations</w:t>
            </w:r>
            <w:r>
              <w:rPr>
                <w:b/>
              </w:rPr>
              <w:t xml:space="preserve"> </w:t>
            </w:r>
          </w:p>
        </w:tc>
      </w:tr>
      <w:tr w:rsidR="004219E3" w:rsidRPr="0075378B" w14:paraId="24C3E488" w14:textId="77777777" w:rsidTr="004219E3">
        <w:tc>
          <w:tcPr>
            <w:tcW w:w="2430" w:type="dxa"/>
            <w:shd w:val="clear" w:color="auto" w:fill="E4EDF8"/>
          </w:tcPr>
          <w:p w14:paraId="77B9F5D1" w14:textId="77777777" w:rsidR="004219E3" w:rsidRPr="000F755E" w:rsidRDefault="004219E3" w:rsidP="004219E3">
            <w:pPr>
              <w:rPr>
                <w:b/>
              </w:rPr>
            </w:pPr>
            <w:r w:rsidRPr="000F755E">
              <w:rPr>
                <w:b/>
              </w:rPr>
              <w:t>Comments:</w:t>
            </w:r>
          </w:p>
        </w:tc>
        <w:tc>
          <w:tcPr>
            <w:tcW w:w="7038" w:type="dxa"/>
          </w:tcPr>
          <w:p w14:paraId="341856BA" w14:textId="77777777" w:rsidR="004219E3" w:rsidRPr="0075378B" w:rsidRDefault="004219E3" w:rsidP="004219E3">
            <w:r>
              <w:t>None</w:t>
            </w:r>
          </w:p>
        </w:tc>
      </w:tr>
      <w:tr w:rsidR="004219E3" w:rsidRPr="0075378B" w14:paraId="3FB7258E" w14:textId="77777777" w:rsidTr="004219E3">
        <w:trPr>
          <w:trHeight w:val="413"/>
        </w:trPr>
        <w:tc>
          <w:tcPr>
            <w:tcW w:w="2430" w:type="dxa"/>
            <w:shd w:val="clear" w:color="auto" w:fill="E4EDF8"/>
          </w:tcPr>
          <w:p w14:paraId="0A22E969" w14:textId="77777777" w:rsidR="004219E3" w:rsidRPr="0075378B" w:rsidRDefault="004219E3" w:rsidP="004219E3">
            <w:pPr>
              <w:rPr>
                <w:b/>
              </w:rPr>
            </w:pPr>
            <w:r w:rsidRPr="0075378B">
              <w:rPr>
                <w:b/>
              </w:rPr>
              <w:t>Data Format:</w:t>
            </w:r>
          </w:p>
        </w:tc>
        <w:tc>
          <w:tcPr>
            <w:tcW w:w="7038" w:type="dxa"/>
          </w:tcPr>
          <w:p w14:paraId="786116DD" w14:textId="77777777" w:rsidR="004219E3" w:rsidRPr="00566BFE" w:rsidRDefault="004219E3" w:rsidP="004219E3">
            <w:r>
              <w:t xml:space="preserve">Boolean (Y/N) </w:t>
            </w:r>
          </w:p>
        </w:tc>
      </w:tr>
      <w:tr w:rsidR="004219E3" w:rsidRPr="0075378B" w14:paraId="091B5A94" w14:textId="77777777" w:rsidTr="004219E3">
        <w:tc>
          <w:tcPr>
            <w:tcW w:w="2430" w:type="dxa"/>
            <w:shd w:val="clear" w:color="auto" w:fill="E4EDF8"/>
          </w:tcPr>
          <w:p w14:paraId="7028896E" w14:textId="77777777" w:rsidR="004219E3" w:rsidRPr="0075378B" w:rsidRDefault="004219E3" w:rsidP="004219E3">
            <w:r>
              <w:rPr>
                <w:b/>
              </w:rPr>
              <w:t xml:space="preserve">Preferred </w:t>
            </w:r>
            <w:r w:rsidRPr="0075378B">
              <w:rPr>
                <w:b/>
              </w:rPr>
              <w:t xml:space="preserve">Value Set: </w:t>
            </w:r>
          </w:p>
        </w:tc>
        <w:tc>
          <w:tcPr>
            <w:tcW w:w="7038" w:type="dxa"/>
          </w:tcPr>
          <w:p w14:paraId="5E2D40C9" w14:textId="77777777" w:rsidR="004219E3" w:rsidRPr="0075378B" w:rsidRDefault="004219E3" w:rsidP="004219E3">
            <w:r>
              <w:t>Yes/No</w:t>
            </w:r>
          </w:p>
        </w:tc>
      </w:tr>
    </w:tbl>
    <w:p w14:paraId="796EA765" w14:textId="77777777" w:rsidR="004219E3" w:rsidRPr="00DF26EC" w:rsidRDefault="004219E3" w:rsidP="004219E3"/>
    <w:p w14:paraId="2518C069" w14:textId="77777777" w:rsidR="004219E3" w:rsidRDefault="004219E3" w:rsidP="004219E3">
      <w:pPr>
        <w:rPr>
          <w:b/>
        </w:rPr>
      </w:pPr>
      <w:r>
        <w:rPr>
          <w:b/>
        </w:rPr>
        <w:t>Examples</w:t>
      </w:r>
      <w:r>
        <w:rPr>
          <w:rStyle w:val="FootnoteReference"/>
          <w:b/>
        </w:rPr>
        <w:footnoteReference w:id="27"/>
      </w:r>
      <w:r>
        <w:rPr>
          <w:b/>
        </w:rPr>
        <w:t>:</w:t>
      </w:r>
    </w:p>
    <w:p w14:paraId="03F24A24" w14:textId="7EFCBD66" w:rsidR="004219E3" w:rsidRPr="007D64A9" w:rsidRDefault="00A26E0D" w:rsidP="004219E3">
      <w:r>
        <w:t>Not applicable.</w:t>
      </w:r>
    </w:p>
    <w:p w14:paraId="78A7CC82" w14:textId="4F5748EE" w:rsidR="004219E3" w:rsidRDefault="004219E3" w:rsidP="00A26E0D">
      <w:pPr>
        <w:pStyle w:val="Heading3"/>
      </w:pPr>
      <w:bookmarkStart w:id="122" w:name="_Ref418078433"/>
      <w:bookmarkStart w:id="123" w:name="_Toc419452266"/>
      <w:bookmarkStart w:id="124" w:name="_Toc425798715"/>
      <w:r w:rsidRPr="000406D6">
        <w:t>Reusable - Single Patient use device</w:t>
      </w:r>
      <w:bookmarkEnd w:id="121"/>
      <w:bookmarkEnd w:id="122"/>
      <w:bookmarkEnd w:id="123"/>
      <w:bookmarkEnd w:id="124"/>
    </w:p>
    <w:p w14:paraId="585D80B9" w14:textId="77777777" w:rsidR="004219E3" w:rsidRDefault="004219E3" w:rsidP="004219E3">
      <w:r w:rsidRPr="009E7359">
        <w:t>The repeated use or multiple use of any medical device including devices intended for reuse on one patient, with reprocessing (cleaning, disinfection or sterilization) between uses.</w:t>
      </w:r>
    </w:p>
    <w:p w14:paraId="16202FD2" w14:textId="77777777" w:rsidR="004219E3" w:rsidRDefault="004219E3" w:rsidP="004219E3">
      <w:pPr>
        <w:rPr>
          <w:b/>
        </w:rPr>
      </w:pPr>
    </w:p>
    <w:p w14:paraId="6BD7535E" w14:textId="77777777" w:rsidR="004219E3" w:rsidRDefault="004219E3" w:rsidP="004219E3">
      <w:r w:rsidRPr="0029264F">
        <w:rPr>
          <w:b/>
        </w:rPr>
        <w:t>Usage Notes:</w:t>
      </w:r>
      <w:r>
        <w:t xml:space="preserve"> Premarket, Postmarket, Compliance</w:t>
      </w:r>
    </w:p>
    <w:p w14:paraId="3EA63350" w14:textId="77777777" w:rsidR="004219E3" w:rsidRDefault="004219E3" w:rsidP="004219E3"/>
    <w:tbl>
      <w:tblPr>
        <w:tblStyle w:val="TableGrid"/>
        <w:tblW w:w="0" w:type="auto"/>
        <w:tblInd w:w="108" w:type="dxa"/>
        <w:tblLook w:val="04A0" w:firstRow="1" w:lastRow="0" w:firstColumn="1" w:lastColumn="0" w:noHBand="0" w:noVBand="1"/>
      </w:tblPr>
      <w:tblGrid>
        <w:gridCol w:w="2430"/>
        <w:gridCol w:w="7038"/>
      </w:tblGrid>
      <w:tr w:rsidR="004219E3" w:rsidRPr="0075378B" w14:paraId="10F39D10" w14:textId="77777777" w:rsidTr="004219E3">
        <w:tc>
          <w:tcPr>
            <w:tcW w:w="9468" w:type="dxa"/>
            <w:gridSpan w:val="2"/>
            <w:shd w:val="clear" w:color="auto" w:fill="8DB3E2" w:themeFill="text2" w:themeFillTint="66"/>
          </w:tcPr>
          <w:p w14:paraId="090B48C7" w14:textId="77777777" w:rsidR="004219E3" w:rsidRPr="0075378B" w:rsidRDefault="004219E3" w:rsidP="004219E3">
            <w:pPr>
              <w:rPr>
                <w:b/>
              </w:rPr>
            </w:pPr>
            <w:r w:rsidRPr="0075378B">
              <w:rPr>
                <w:b/>
              </w:rPr>
              <w:t>Implementation Considerations</w:t>
            </w:r>
            <w:r>
              <w:rPr>
                <w:b/>
              </w:rPr>
              <w:t xml:space="preserve"> </w:t>
            </w:r>
          </w:p>
        </w:tc>
      </w:tr>
      <w:tr w:rsidR="004219E3" w:rsidRPr="0075378B" w14:paraId="2096AB3C" w14:textId="77777777" w:rsidTr="004219E3">
        <w:tc>
          <w:tcPr>
            <w:tcW w:w="2430" w:type="dxa"/>
            <w:shd w:val="clear" w:color="auto" w:fill="E4EDF8"/>
          </w:tcPr>
          <w:p w14:paraId="6CDD2D13" w14:textId="77777777" w:rsidR="004219E3" w:rsidRPr="000F755E" w:rsidRDefault="004219E3" w:rsidP="004219E3">
            <w:pPr>
              <w:rPr>
                <w:b/>
              </w:rPr>
            </w:pPr>
            <w:r w:rsidRPr="000F755E">
              <w:rPr>
                <w:b/>
              </w:rPr>
              <w:t>Comments:</w:t>
            </w:r>
          </w:p>
        </w:tc>
        <w:tc>
          <w:tcPr>
            <w:tcW w:w="7038" w:type="dxa"/>
          </w:tcPr>
          <w:p w14:paraId="7C172FEE" w14:textId="77777777" w:rsidR="004219E3" w:rsidRPr="0075378B" w:rsidRDefault="004219E3" w:rsidP="004219E3">
            <w:r>
              <w:t>None</w:t>
            </w:r>
          </w:p>
        </w:tc>
      </w:tr>
      <w:tr w:rsidR="004219E3" w:rsidRPr="0075378B" w14:paraId="4B5B17EE" w14:textId="77777777" w:rsidTr="004219E3">
        <w:trPr>
          <w:trHeight w:val="413"/>
        </w:trPr>
        <w:tc>
          <w:tcPr>
            <w:tcW w:w="2430" w:type="dxa"/>
            <w:shd w:val="clear" w:color="auto" w:fill="E4EDF8"/>
          </w:tcPr>
          <w:p w14:paraId="4F33D451" w14:textId="77777777" w:rsidR="004219E3" w:rsidRPr="0075378B" w:rsidRDefault="004219E3" w:rsidP="004219E3">
            <w:pPr>
              <w:rPr>
                <w:b/>
              </w:rPr>
            </w:pPr>
            <w:r w:rsidRPr="0075378B">
              <w:rPr>
                <w:b/>
              </w:rPr>
              <w:t>Data Format:</w:t>
            </w:r>
          </w:p>
        </w:tc>
        <w:tc>
          <w:tcPr>
            <w:tcW w:w="7038" w:type="dxa"/>
          </w:tcPr>
          <w:p w14:paraId="1265181F" w14:textId="77777777" w:rsidR="004219E3" w:rsidRPr="00566BFE" w:rsidRDefault="004219E3" w:rsidP="004219E3">
            <w:r>
              <w:t xml:space="preserve">Boolean (Y/N) </w:t>
            </w:r>
          </w:p>
        </w:tc>
      </w:tr>
      <w:tr w:rsidR="004219E3" w:rsidRPr="0075378B" w14:paraId="586D4AC2" w14:textId="77777777" w:rsidTr="004219E3">
        <w:tc>
          <w:tcPr>
            <w:tcW w:w="2430" w:type="dxa"/>
            <w:shd w:val="clear" w:color="auto" w:fill="E4EDF8"/>
          </w:tcPr>
          <w:p w14:paraId="00B1E7EC" w14:textId="77777777" w:rsidR="004219E3" w:rsidRPr="0075378B" w:rsidRDefault="004219E3" w:rsidP="004219E3">
            <w:r>
              <w:rPr>
                <w:b/>
              </w:rPr>
              <w:t xml:space="preserve">Preferred </w:t>
            </w:r>
            <w:r w:rsidRPr="0075378B">
              <w:rPr>
                <w:b/>
              </w:rPr>
              <w:t xml:space="preserve">Value Set: </w:t>
            </w:r>
          </w:p>
        </w:tc>
        <w:tc>
          <w:tcPr>
            <w:tcW w:w="7038" w:type="dxa"/>
          </w:tcPr>
          <w:p w14:paraId="441AEFC6" w14:textId="77777777" w:rsidR="004219E3" w:rsidRPr="0075378B" w:rsidRDefault="004219E3" w:rsidP="004219E3">
            <w:r>
              <w:t>Yes/No</w:t>
            </w:r>
          </w:p>
        </w:tc>
      </w:tr>
    </w:tbl>
    <w:p w14:paraId="73D9D2E2" w14:textId="77777777" w:rsidR="004219E3" w:rsidRPr="00DF26EC" w:rsidRDefault="004219E3" w:rsidP="004219E3"/>
    <w:p w14:paraId="067C2336" w14:textId="77777777" w:rsidR="004219E3" w:rsidRDefault="004219E3" w:rsidP="004219E3">
      <w:pPr>
        <w:rPr>
          <w:b/>
        </w:rPr>
      </w:pPr>
      <w:r>
        <w:rPr>
          <w:b/>
        </w:rPr>
        <w:lastRenderedPageBreak/>
        <w:t>Examples</w:t>
      </w:r>
      <w:r>
        <w:rPr>
          <w:rStyle w:val="FootnoteReference"/>
          <w:b/>
        </w:rPr>
        <w:footnoteReference w:id="28"/>
      </w:r>
      <w:r>
        <w:rPr>
          <w:b/>
        </w:rPr>
        <w:t>:</w:t>
      </w:r>
    </w:p>
    <w:p w14:paraId="3AFA02DC" w14:textId="4F734A04" w:rsidR="004219E3" w:rsidRPr="00A26E0D" w:rsidRDefault="004219E3">
      <w:r>
        <w:t>Not applicable.</w:t>
      </w:r>
    </w:p>
    <w:p w14:paraId="3E73FE97" w14:textId="780A3757" w:rsidR="000406D6" w:rsidRDefault="000406D6" w:rsidP="00A26E0D">
      <w:pPr>
        <w:pStyle w:val="Heading3"/>
      </w:pPr>
      <w:bookmarkStart w:id="125" w:name="_Ref418078736"/>
      <w:bookmarkStart w:id="126" w:name="_Toc419452267"/>
      <w:bookmarkStart w:id="127" w:name="_Toc425798716"/>
      <w:r w:rsidRPr="000406D6">
        <w:t>Serial Number</w:t>
      </w:r>
      <w:bookmarkEnd w:id="112"/>
      <w:bookmarkEnd w:id="113"/>
      <w:bookmarkEnd w:id="125"/>
      <w:bookmarkEnd w:id="126"/>
      <w:bookmarkEnd w:id="127"/>
    </w:p>
    <w:p w14:paraId="597EB4DC" w14:textId="31792D1C" w:rsidR="00FD5A40" w:rsidRDefault="00FD5A40" w:rsidP="00FD5A40">
      <w:r w:rsidRPr="00FD5A40">
        <w:t>A unique sequence of numbers or letter in a series used to identify an individual unit of a medical device.</w:t>
      </w:r>
    </w:p>
    <w:p w14:paraId="3D65FE44" w14:textId="77777777" w:rsidR="00FD5A40" w:rsidRPr="00FD5A40" w:rsidRDefault="00FD5A40" w:rsidP="00FD5A40"/>
    <w:p w14:paraId="543C4D06" w14:textId="400BBAC8" w:rsidR="00FD5A40" w:rsidRDefault="00FD5A40" w:rsidP="00FD5A40">
      <w:r w:rsidRPr="00FD5A40">
        <w:rPr>
          <w:b/>
        </w:rPr>
        <w:t>Usage Notes:</w:t>
      </w:r>
      <w:r>
        <w:t xml:space="preserve"> Postmarket and Compliance</w:t>
      </w:r>
    </w:p>
    <w:p w14:paraId="0BE735E8" w14:textId="77777777" w:rsidR="00FD5A40" w:rsidRDefault="00FD5A40" w:rsidP="00FD5A40"/>
    <w:tbl>
      <w:tblPr>
        <w:tblStyle w:val="TableGrid"/>
        <w:tblW w:w="0" w:type="auto"/>
        <w:tblInd w:w="108" w:type="dxa"/>
        <w:tblLook w:val="04A0" w:firstRow="1" w:lastRow="0" w:firstColumn="1" w:lastColumn="0" w:noHBand="0" w:noVBand="1"/>
      </w:tblPr>
      <w:tblGrid>
        <w:gridCol w:w="2250"/>
        <w:gridCol w:w="7218"/>
      </w:tblGrid>
      <w:tr w:rsidR="00FD5A40" w:rsidRPr="0075378B" w14:paraId="2C4B722B" w14:textId="77777777" w:rsidTr="00566BFE">
        <w:tc>
          <w:tcPr>
            <w:tcW w:w="9468" w:type="dxa"/>
            <w:gridSpan w:val="2"/>
            <w:shd w:val="clear" w:color="auto" w:fill="8DB3E2" w:themeFill="text2" w:themeFillTint="66"/>
          </w:tcPr>
          <w:p w14:paraId="632C0F15" w14:textId="39D3E336" w:rsidR="00FD5A40" w:rsidRPr="0075378B" w:rsidRDefault="00FD5A40" w:rsidP="00566BFE">
            <w:pPr>
              <w:rPr>
                <w:b/>
              </w:rPr>
            </w:pPr>
            <w:r w:rsidRPr="0075378B">
              <w:rPr>
                <w:b/>
              </w:rPr>
              <w:t>Implementation Considerations</w:t>
            </w:r>
            <w:r w:rsidR="00BE2AAE">
              <w:rPr>
                <w:b/>
              </w:rPr>
              <w:t xml:space="preserve"> </w:t>
            </w:r>
          </w:p>
        </w:tc>
      </w:tr>
      <w:tr w:rsidR="00FD5A40" w:rsidRPr="0075378B" w14:paraId="10CAF723" w14:textId="77777777" w:rsidTr="00566BFE">
        <w:tc>
          <w:tcPr>
            <w:tcW w:w="2250" w:type="dxa"/>
            <w:shd w:val="clear" w:color="auto" w:fill="E4EDF8"/>
          </w:tcPr>
          <w:p w14:paraId="6567B7C8" w14:textId="77777777" w:rsidR="00FD5A40" w:rsidRPr="000F755E" w:rsidRDefault="00FD5A40" w:rsidP="00566BFE">
            <w:pPr>
              <w:rPr>
                <w:b/>
              </w:rPr>
            </w:pPr>
            <w:r w:rsidRPr="000F755E">
              <w:rPr>
                <w:b/>
              </w:rPr>
              <w:t>Comments:</w:t>
            </w:r>
          </w:p>
        </w:tc>
        <w:tc>
          <w:tcPr>
            <w:tcW w:w="7218" w:type="dxa"/>
          </w:tcPr>
          <w:p w14:paraId="594B531A" w14:textId="14E412F2" w:rsidR="00184F65" w:rsidRDefault="00184F65" w:rsidP="00184F65">
            <w:r>
              <w:t xml:space="preserve">A serial number </w:t>
            </w:r>
            <w:r w:rsidR="00412287">
              <w:t xml:space="preserve">is a production identifier </w:t>
            </w:r>
            <w:r>
              <w:t xml:space="preserve">may be included in the UDI </w:t>
            </w:r>
            <w:r w:rsidR="00412287">
              <w:t>by its application identifier*or provided as a separate value</w:t>
            </w:r>
            <w:r>
              <w:t>.</w:t>
            </w:r>
          </w:p>
          <w:p w14:paraId="15FA41C4" w14:textId="77777777" w:rsidR="00184F65" w:rsidRDefault="00184F65" w:rsidP="00184F65"/>
          <w:p w14:paraId="57025D87" w14:textId="0DB9E184" w:rsidR="00FD5A40" w:rsidRPr="0075378B" w:rsidRDefault="00184F65" w:rsidP="00184F65">
            <w:r>
              <w:t>*</w:t>
            </w:r>
            <w:r w:rsidR="00FD5A40">
              <w:t xml:space="preserve">The </w:t>
            </w:r>
            <w:r w:rsidR="00BE2AAE">
              <w:t>application identi</w:t>
            </w:r>
            <w:r>
              <w:t>fier</w:t>
            </w:r>
            <w:r w:rsidR="00BE2AAE">
              <w:t xml:space="preserve"> indicates the type of production identifier that follows.  Note that this may be specific to the issuing agency algorithm.  </w:t>
            </w:r>
          </w:p>
        </w:tc>
      </w:tr>
      <w:tr w:rsidR="00FD5A40" w:rsidRPr="0075378B" w14:paraId="7837B558" w14:textId="77777777" w:rsidTr="00566BFE">
        <w:tc>
          <w:tcPr>
            <w:tcW w:w="2250" w:type="dxa"/>
            <w:shd w:val="clear" w:color="auto" w:fill="E4EDF8"/>
          </w:tcPr>
          <w:p w14:paraId="5577AD31" w14:textId="39C0012F" w:rsidR="00FD5A40" w:rsidRPr="0075378B" w:rsidRDefault="00FD5A40" w:rsidP="00566BFE">
            <w:pPr>
              <w:rPr>
                <w:b/>
              </w:rPr>
            </w:pPr>
            <w:r w:rsidRPr="0075378B">
              <w:rPr>
                <w:b/>
              </w:rPr>
              <w:t>Data Format:</w:t>
            </w:r>
          </w:p>
        </w:tc>
        <w:tc>
          <w:tcPr>
            <w:tcW w:w="7218" w:type="dxa"/>
          </w:tcPr>
          <w:p w14:paraId="6B3C0278" w14:textId="77777777" w:rsidR="00FD5A40" w:rsidRPr="0075378B" w:rsidRDefault="00FD5A40" w:rsidP="00566BFE">
            <w:pPr>
              <w:rPr>
                <w:b/>
              </w:rPr>
            </w:pPr>
            <w:r w:rsidRPr="0075378B">
              <w:t>Numeric or Alphanumeric (depending on issuing agency algorithm)</w:t>
            </w:r>
          </w:p>
        </w:tc>
      </w:tr>
      <w:tr w:rsidR="00FD5A40" w:rsidRPr="0075378B" w14:paraId="76EE9120" w14:textId="77777777" w:rsidTr="00566BFE">
        <w:tc>
          <w:tcPr>
            <w:tcW w:w="2250" w:type="dxa"/>
            <w:shd w:val="clear" w:color="auto" w:fill="E4EDF8"/>
          </w:tcPr>
          <w:p w14:paraId="0C34E5A3" w14:textId="77777777" w:rsidR="00FD5A40" w:rsidRPr="0075378B" w:rsidRDefault="00FD5A40" w:rsidP="00566BFE">
            <w:r>
              <w:rPr>
                <w:b/>
              </w:rPr>
              <w:t xml:space="preserve">Preferred </w:t>
            </w:r>
            <w:r w:rsidRPr="0075378B">
              <w:rPr>
                <w:b/>
              </w:rPr>
              <w:t xml:space="preserve">Value Set: </w:t>
            </w:r>
          </w:p>
        </w:tc>
        <w:tc>
          <w:tcPr>
            <w:tcW w:w="7218" w:type="dxa"/>
          </w:tcPr>
          <w:p w14:paraId="645A4AA5" w14:textId="77777777" w:rsidR="00FD5A40" w:rsidRPr="0075378B" w:rsidRDefault="00FD5A40" w:rsidP="00566BFE">
            <w:r w:rsidRPr="0075378B">
              <w:t>None specified</w:t>
            </w:r>
          </w:p>
        </w:tc>
      </w:tr>
    </w:tbl>
    <w:p w14:paraId="42AC3DD6" w14:textId="77777777" w:rsidR="00FD5A40" w:rsidRDefault="00FD5A40" w:rsidP="00FD5A40"/>
    <w:p w14:paraId="72E29108" w14:textId="77777777" w:rsidR="00184F65" w:rsidRDefault="00184F65" w:rsidP="00184F65">
      <w:pPr>
        <w:rPr>
          <w:b/>
        </w:rPr>
      </w:pPr>
      <w:r>
        <w:rPr>
          <w:b/>
        </w:rPr>
        <w:t>Examples</w:t>
      </w:r>
      <w:r>
        <w:rPr>
          <w:rStyle w:val="FootnoteReference"/>
          <w:b/>
        </w:rPr>
        <w:footnoteReference w:id="29"/>
      </w:r>
      <w:r>
        <w:rPr>
          <w:b/>
        </w:rPr>
        <w:t>:</w:t>
      </w:r>
    </w:p>
    <w:p w14:paraId="3C214EFC" w14:textId="77777777" w:rsidR="000C0743" w:rsidRDefault="00184F65" w:rsidP="000C0743">
      <w:r w:rsidRPr="00FD5A40">
        <w:rPr>
          <w:noProof/>
        </w:rPr>
        <mc:AlternateContent>
          <mc:Choice Requires="wps">
            <w:drawing>
              <wp:anchor distT="0" distB="0" distL="114300" distR="114300" simplePos="0" relativeHeight="251658242" behindDoc="0" locked="0" layoutInCell="1" allowOverlap="1" wp14:anchorId="669F911E" wp14:editId="446E3561">
                <wp:simplePos x="0" y="0"/>
                <wp:positionH relativeFrom="column">
                  <wp:posOffset>2072640</wp:posOffset>
                </wp:positionH>
                <wp:positionV relativeFrom="paragraph">
                  <wp:posOffset>14605</wp:posOffset>
                </wp:positionV>
                <wp:extent cx="1280160" cy="167640"/>
                <wp:effectExtent l="0" t="0" r="15240" b="22860"/>
                <wp:wrapNone/>
                <wp:docPr id="34" name="Rectangle 34"/>
                <wp:cNvGraphicFramePr/>
                <a:graphic xmlns:a="http://schemas.openxmlformats.org/drawingml/2006/main">
                  <a:graphicData uri="http://schemas.microsoft.com/office/word/2010/wordprocessingShape">
                    <wps:wsp>
                      <wps:cNvSpPr/>
                      <wps:spPr>
                        <a:xfrm>
                          <a:off x="0" y="0"/>
                          <a:ext cx="128016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B0DDC0" id="Rectangle 34" o:spid="_x0000_s1026" style="position:absolute;left:0;text-align:left;margin-left:163.2pt;margin-top:1.15pt;width:100.8pt;height:1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" filled="f" strokecolor="#243f60 [1604]" strokeweight="2pt"/>
            </w:pict>
          </mc:Fallback>
        </mc:AlternateContent>
      </w:r>
      <w:r w:rsidRPr="00FD5A40">
        <w:t>(01)10199912345678(10</w:t>
      </w:r>
      <w:proofErr w:type="gramStart"/>
      <w:r w:rsidRPr="00FD5A40">
        <w:t>)A12345</w:t>
      </w:r>
      <w:proofErr w:type="gramEnd"/>
      <w:r w:rsidRPr="00FD5A40">
        <w:t>(21)XYZ123456789</w:t>
      </w:r>
      <w:r w:rsidRPr="00FD5A40">
        <w:cr/>
      </w:r>
      <w:r w:rsidR="000C0743" w:rsidRPr="00FD5A40">
        <w:t>(21)XYZ123456789</w:t>
      </w:r>
    </w:p>
    <w:p w14:paraId="30491C62" w14:textId="778B6102" w:rsidR="004219E3" w:rsidRDefault="00184F65" w:rsidP="00184F65">
      <w:r w:rsidRPr="00FD5A40">
        <w:t>XYZ123456789</w:t>
      </w:r>
    </w:p>
    <w:p w14:paraId="7556CB35" w14:textId="77777777" w:rsidR="004219E3" w:rsidRDefault="004219E3" w:rsidP="00A26E0D">
      <w:pPr>
        <w:pStyle w:val="Heading3"/>
      </w:pPr>
      <w:bookmarkStart w:id="128" w:name="_Ref416265089"/>
      <w:bookmarkStart w:id="129" w:name="_Toc419452268"/>
      <w:bookmarkStart w:id="130" w:name="_Toc425798717"/>
      <w:bookmarkStart w:id="131" w:name="_Ref413880759"/>
      <w:r w:rsidRPr="000406D6">
        <w:t>Single Use</w:t>
      </w:r>
      <w:bookmarkEnd w:id="128"/>
      <w:bookmarkEnd w:id="129"/>
      <w:bookmarkEnd w:id="130"/>
    </w:p>
    <w:p w14:paraId="1DBEA1FF" w14:textId="5EEC9197" w:rsidR="004219E3" w:rsidRDefault="004219E3" w:rsidP="004219E3">
      <w:r w:rsidRPr="009E7359">
        <w:t xml:space="preserve">A single-use device, also referred to as a disposable device, intended for use on one patient during a single procedure. </w:t>
      </w:r>
    </w:p>
    <w:p w14:paraId="35598323" w14:textId="77777777" w:rsidR="004219E3" w:rsidRDefault="004219E3" w:rsidP="004219E3"/>
    <w:p w14:paraId="4608A4D7" w14:textId="77777777" w:rsidR="004219E3" w:rsidRDefault="004219E3" w:rsidP="004219E3">
      <w:r w:rsidRPr="0029264F">
        <w:rPr>
          <w:b/>
        </w:rPr>
        <w:t>Usage Notes:</w:t>
      </w:r>
      <w:r>
        <w:t xml:space="preserve"> Premarket, Postmarket, Compliance</w:t>
      </w:r>
    </w:p>
    <w:p w14:paraId="63DF1300" w14:textId="77777777" w:rsidR="004219E3" w:rsidRDefault="004219E3" w:rsidP="004219E3"/>
    <w:tbl>
      <w:tblPr>
        <w:tblStyle w:val="TableGrid"/>
        <w:tblW w:w="0" w:type="auto"/>
        <w:tblInd w:w="108" w:type="dxa"/>
        <w:tblLook w:val="04A0" w:firstRow="1" w:lastRow="0" w:firstColumn="1" w:lastColumn="0" w:noHBand="0" w:noVBand="1"/>
      </w:tblPr>
      <w:tblGrid>
        <w:gridCol w:w="2430"/>
        <w:gridCol w:w="7038"/>
      </w:tblGrid>
      <w:tr w:rsidR="004219E3" w:rsidRPr="0075378B" w14:paraId="20F575DD" w14:textId="77777777" w:rsidTr="004219E3">
        <w:tc>
          <w:tcPr>
            <w:tcW w:w="9468" w:type="dxa"/>
            <w:gridSpan w:val="2"/>
            <w:shd w:val="clear" w:color="auto" w:fill="8DB3E2" w:themeFill="text2" w:themeFillTint="66"/>
          </w:tcPr>
          <w:p w14:paraId="7FE8CC60" w14:textId="77777777" w:rsidR="004219E3" w:rsidRPr="0075378B" w:rsidRDefault="004219E3" w:rsidP="004219E3">
            <w:pPr>
              <w:rPr>
                <w:b/>
              </w:rPr>
            </w:pPr>
            <w:r w:rsidRPr="0075378B">
              <w:rPr>
                <w:b/>
              </w:rPr>
              <w:t>Implementation Considerations</w:t>
            </w:r>
            <w:r>
              <w:rPr>
                <w:b/>
              </w:rPr>
              <w:t xml:space="preserve"> </w:t>
            </w:r>
          </w:p>
        </w:tc>
      </w:tr>
      <w:tr w:rsidR="004219E3" w:rsidRPr="0075378B" w14:paraId="5E11CE0D" w14:textId="77777777" w:rsidTr="004219E3">
        <w:tc>
          <w:tcPr>
            <w:tcW w:w="2430" w:type="dxa"/>
            <w:shd w:val="clear" w:color="auto" w:fill="E4EDF8"/>
          </w:tcPr>
          <w:p w14:paraId="03B763D9" w14:textId="77777777" w:rsidR="004219E3" w:rsidRPr="000F755E" w:rsidRDefault="004219E3" w:rsidP="004219E3">
            <w:pPr>
              <w:rPr>
                <w:b/>
              </w:rPr>
            </w:pPr>
            <w:r w:rsidRPr="000F755E">
              <w:rPr>
                <w:b/>
              </w:rPr>
              <w:t>Comments:</w:t>
            </w:r>
          </w:p>
        </w:tc>
        <w:tc>
          <w:tcPr>
            <w:tcW w:w="7038" w:type="dxa"/>
          </w:tcPr>
          <w:p w14:paraId="2D7E3707" w14:textId="77777777" w:rsidR="004219E3" w:rsidRPr="0075378B" w:rsidRDefault="004219E3" w:rsidP="004219E3">
            <w:r>
              <w:t>None</w:t>
            </w:r>
          </w:p>
        </w:tc>
      </w:tr>
      <w:tr w:rsidR="004219E3" w:rsidRPr="0075378B" w14:paraId="2D785E47" w14:textId="77777777" w:rsidTr="004219E3">
        <w:trPr>
          <w:trHeight w:val="413"/>
        </w:trPr>
        <w:tc>
          <w:tcPr>
            <w:tcW w:w="2430" w:type="dxa"/>
            <w:shd w:val="clear" w:color="auto" w:fill="E4EDF8"/>
          </w:tcPr>
          <w:p w14:paraId="6C1A9FA3" w14:textId="77777777" w:rsidR="004219E3" w:rsidRPr="0075378B" w:rsidRDefault="004219E3" w:rsidP="004219E3">
            <w:pPr>
              <w:rPr>
                <w:b/>
              </w:rPr>
            </w:pPr>
            <w:r w:rsidRPr="0075378B">
              <w:rPr>
                <w:b/>
              </w:rPr>
              <w:t>Data Format:</w:t>
            </w:r>
          </w:p>
        </w:tc>
        <w:tc>
          <w:tcPr>
            <w:tcW w:w="7038" w:type="dxa"/>
          </w:tcPr>
          <w:p w14:paraId="546B2507" w14:textId="77777777" w:rsidR="004219E3" w:rsidRPr="00566BFE" w:rsidRDefault="004219E3" w:rsidP="004219E3">
            <w:r>
              <w:t xml:space="preserve">Boolean (Y/N) </w:t>
            </w:r>
          </w:p>
        </w:tc>
      </w:tr>
      <w:tr w:rsidR="004219E3" w:rsidRPr="0075378B" w14:paraId="0AFE533F" w14:textId="77777777" w:rsidTr="004219E3">
        <w:tc>
          <w:tcPr>
            <w:tcW w:w="2430" w:type="dxa"/>
            <w:shd w:val="clear" w:color="auto" w:fill="E4EDF8"/>
          </w:tcPr>
          <w:p w14:paraId="7DC5905F" w14:textId="77777777" w:rsidR="004219E3" w:rsidRPr="0075378B" w:rsidRDefault="004219E3" w:rsidP="004219E3">
            <w:r>
              <w:rPr>
                <w:b/>
              </w:rPr>
              <w:t xml:space="preserve">Preferred </w:t>
            </w:r>
            <w:r w:rsidRPr="0075378B">
              <w:rPr>
                <w:b/>
              </w:rPr>
              <w:t xml:space="preserve">Value Set: </w:t>
            </w:r>
          </w:p>
        </w:tc>
        <w:tc>
          <w:tcPr>
            <w:tcW w:w="7038" w:type="dxa"/>
          </w:tcPr>
          <w:p w14:paraId="1F4090C3" w14:textId="77777777" w:rsidR="004219E3" w:rsidRPr="0075378B" w:rsidRDefault="004219E3" w:rsidP="004219E3">
            <w:r>
              <w:t>Yes/No</w:t>
            </w:r>
          </w:p>
        </w:tc>
      </w:tr>
    </w:tbl>
    <w:p w14:paraId="59CC5986" w14:textId="77777777" w:rsidR="004219E3" w:rsidRPr="00DF26EC" w:rsidRDefault="004219E3" w:rsidP="004219E3"/>
    <w:p w14:paraId="0F934805" w14:textId="77777777" w:rsidR="004219E3" w:rsidRDefault="004219E3" w:rsidP="004219E3">
      <w:pPr>
        <w:rPr>
          <w:b/>
        </w:rPr>
      </w:pPr>
      <w:r>
        <w:rPr>
          <w:b/>
        </w:rPr>
        <w:t>Examples</w:t>
      </w:r>
      <w:r>
        <w:rPr>
          <w:rStyle w:val="FootnoteReference"/>
          <w:b/>
        </w:rPr>
        <w:footnoteReference w:id="30"/>
      </w:r>
      <w:r>
        <w:rPr>
          <w:b/>
        </w:rPr>
        <w:t>:</w:t>
      </w:r>
    </w:p>
    <w:p w14:paraId="3F5C5B57" w14:textId="7C7AAF0C" w:rsidR="00AF477B" w:rsidRPr="00AF477B" w:rsidRDefault="00AF477B">
      <w:r>
        <w:t>Not applicable</w:t>
      </w:r>
      <w:bookmarkStart w:id="132" w:name="_Ref418078749"/>
      <w:r>
        <w:br w:type="page"/>
      </w:r>
    </w:p>
    <w:p w14:paraId="5B11C67A" w14:textId="01AC0584" w:rsidR="00C74382" w:rsidRDefault="000D3ED9" w:rsidP="00A26E0D">
      <w:pPr>
        <w:pStyle w:val="Heading3"/>
      </w:pPr>
      <w:bookmarkStart w:id="133" w:name="_Ref418079730"/>
      <w:bookmarkStart w:id="134" w:name="_Toc419452269"/>
      <w:bookmarkStart w:id="135" w:name="_Toc425798718"/>
      <w:r w:rsidRPr="000406D6">
        <w:lastRenderedPageBreak/>
        <w:t>Submission Number</w:t>
      </w:r>
      <w:bookmarkEnd w:id="131"/>
      <w:bookmarkEnd w:id="132"/>
      <w:bookmarkEnd w:id="133"/>
      <w:bookmarkEnd w:id="134"/>
      <w:bookmarkEnd w:id="135"/>
    </w:p>
    <w:p w14:paraId="2828ACE4" w14:textId="77777777" w:rsidR="0029264F" w:rsidRDefault="0029264F" w:rsidP="0029264F">
      <w:proofErr w:type="gramStart"/>
      <w:r>
        <w:t>A tracking number which is issued to the regulatory activity when submitted by the applicant.</w:t>
      </w:r>
      <w:proofErr w:type="gramEnd"/>
    </w:p>
    <w:p w14:paraId="3B7D791A" w14:textId="77777777" w:rsidR="0029264F" w:rsidRDefault="0029264F" w:rsidP="0029264F"/>
    <w:p w14:paraId="165210A6" w14:textId="579B9EDB" w:rsidR="007D64A9" w:rsidRDefault="0029264F" w:rsidP="0029264F">
      <w:r w:rsidRPr="0029264F">
        <w:rPr>
          <w:b/>
        </w:rPr>
        <w:t>Usage Notes:</w:t>
      </w:r>
      <w:r>
        <w:t xml:space="preserve"> Premarket</w:t>
      </w:r>
    </w:p>
    <w:p w14:paraId="6C88F888" w14:textId="77777777" w:rsidR="0029264F" w:rsidRDefault="0029264F" w:rsidP="0029264F"/>
    <w:tbl>
      <w:tblPr>
        <w:tblStyle w:val="TableGrid"/>
        <w:tblW w:w="0" w:type="auto"/>
        <w:tblInd w:w="108" w:type="dxa"/>
        <w:tblLook w:val="04A0" w:firstRow="1" w:lastRow="0" w:firstColumn="1" w:lastColumn="0" w:noHBand="0" w:noVBand="1"/>
      </w:tblPr>
      <w:tblGrid>
        <w:gridCol w:w="2250"/>
        <w:gridCol w:w="7218"/>
      </w:tblGrid>
      <w:tr w:rsidR="007D64A9" w:rsidRPr="0075378B" w14:paraId="2E22EEF5" w14:textId="77777777" w:rsidTr="00062ACB">
        <w:tc>
          <w:tcPr>
            <w:tcW w:w="9468" w:type="dxa"/>
            <w:gridSpan w:val="2"/>
            <w:shd w:val="clear" w:color="auto" w:fill="8DB3E2" w:themeFill="text2" w:themeFillTint="66"/>
          </w:tcPr>
          <w:p w14:paraId="533EDFF7" w14:textId="77777777" w:rsidR="007D64A9" w:rsidRPr="0075378B" w:rsidRDefault="007D64A9" w:rsidP="00062ACB">
            <w:pPr>
              <w:rPr>
                <w:b/>
              </w:rPr>
            </w:pPr>
            <w:r w:rsidRPr="0075378B">
              <w:rPr>
                <w:b/>
              </w:rPr>
              <w:t>Implementation Considerations</w:t>
            </w:r>
            <w:r>
              <w:rPr>
                <w:b/>
              </w:rPr>
              <w:t xml:space="preserve"> </w:t>
            </w:r>
          </w:p>
        </w:tc>
      </w:tr>
      <w:tr w:rsidR="007D64A9" w:rsidRPr="0075378B" w14:paraId="65DFD562" w14:textId="77777777" w:rsidTr="00062ACB">
        <w:tc>
          <w:tcPr>
            <w:tcW w:w="2250" w:type="dxa"/>
            <w:shd w:val="clear" w:color="auto" w:fill="E4EDF8"/>
          </w:tcPr>
          <w:p w14:paraId="0D35F9E2" w14:textId="77777777" w:rsidR="007D64A9" w:rsidRPr="000F755E" w:rsidRDefault="007D64A9" w:rsidP="00062ACB">
            <w:pPr>
              <w:rPr>
                <w:b/>
              </w:rPr>
            </w:pPr>
            <w:r w:rsidRPr="000F755E">
              <w:rPr>
                <w:b/>
              </w:rPr>
              <w:t>Comments:</w:t>
            </w:r>
          </w:p>
        </w:tc>
        <w:tc>
          <w:tcPr>
            <w:tcW w:w="7218" w:type="dxa"/>
          </w:tcPr>
          <w:p w14:paraId="4A5C810E" w14:textId="077DB32C" w:rsidR="00841F3B" w:rsidRDefault="00841F3B" w:rsidP="00062ACB">
            <w:r>
              <w:t>Submission numbers are assigned by each regulatory authority.  A medical device may have many submission numbers</w:t>
            </w:r>
            <w:r w:rsidR="001903CC">
              <w:t>, e.g., initial submission, amendments and renewals</w:t>
            </w:r>
            <w:r>
              <w:t>.</w:t>
            </w:r>
          </w:p>
          <w:p w14:paraId="78757F77" w14:textId="77777777" w:rsidR="0037013C" w:rsidRDefault="0037013C" w:rsidP="00062ACB"/>
          <w:p w14:paraId="6AC01483" w14:textId="4EA7E04E" w:rsidR="007D64A9" w:rsidRPr="0075378B" w:rsidRDefault="00841F3B" w:rsidP="00062ACB">
            <w:r>
              <w:t>Note: In some regions, the submission number is the same as the authorization number.</w:t>
            </w:r>
          </w:p>
        </w:tc>
      </w:tr>
      <w:tr w:rsidR="007D64A9" w:rsidRPr="0075378B" w14:paraId="571BB428" w14:textId="77777777" w:rsidTr="00062ACB">
        <w:tc>
          <w:tcPr>
            <w:tcW w:w="2250" w:type="dxa"/>
            <w:shd w:val="clear" w:color="auto" w:fill="E4EDF8"/>
          </w:tcPr>
          <w:p w14:paraId="5709EABD" w14:textId="59CFCB34" w:rsidR="007D64A9" w:rsidRPr="0075378B" w:rsidRDefault="007D64A9" w:rsidP="00062ACB">
            <w:pPr>
              <w:rPr>
                <w:b/>
              </w:rPr>
            </w:pPr>
            <w:r w:rsidRPr="0075378B">
              <w:rPr>
                <w:b/>
              </w:rPr>
              <w:t>Data Format:</w:t>
            </w:r>
          </w:p>
        </w:tc>
        <w:tc>
          <w:tcPr>
            <w:tcW w:w="7218" w:type="dxa"/>
          </w:tcPr>
          <w:p w14:paraId="327F4235" w14:textId="1C99F2E4" w:rsidR="007D64A9" w:rsidRPr="00566BFE" w:rsidRDefault="0029264F" w:rsidP="00062ACB">
            <w:r w:rsidRPr="0029264F">
              <w:t>Numeric or Alphanumeric</w:t>
            </w:r>
          </w:p>
        </w:tc>
      </w:tr>
      <w:tr w:rsidR="007D64A9" w:rsidRPr="0075378B" w14:paraId="651C073E" w14:textId="77777777" w:rsidTr="00062ACB">
        <w:tc>
          <w:tcPr>
            <w:tcW w:w="2250" w:type="dxa"/>
            <w:shd w:val="clear" w:color="auto" w:fill="E4EDF8"/>
          </w:tcPr>
          <w:p w14:paraId="5CDB589E" w14:textId="77777777" w:rsidR="007D64A9" w:rsidRPr="0075378B" w:rsidRDefault="007D64A9" w:rsidP="00062ACB">
            <w:r>
              <w:rPr>
                <w:b/>
              </w:rPr>
              <w:t xml:space="preserve">Preferred </w:t>
            </w:r>
            <w:r w:rsidRPr="0075378B">
              <w:rPr>
                <w:b/>
              </w:rPr>
              <w:t xml:space="preserve">Value Set: </w:t>
            </w:r>
          </w:p>
        </w:tc>
        <w:tc>
          <w:tcPr>
            <w:tcW w:w="7218" w:type="dxa"/>
          </w:tcPr>
          <w:p w14:paraId="65E3896D" w14:textId="1BD85BC9" w:rsidR="007D64A9" w:rsidRPr="0075378B" w:rsidRDefault="0029264F" w:rsidP="00062ACB">
            <w:r>
              <w:t>None specified</w:t>
            </w:r>
          </w:p>
        </w:tc>
      </w:tr>
    </w:tbl>
    <w:p w14:paraId="7F4EBDE5" w14:textId="77777777" w:rsidR="007D64A9" w:rsidRPr="00DF26EC" w:rsidRDefault="007D64A9" w:rsidP="007D64A9"/>
    <w:p w14:paraId="0AD7FB5F" w14:textId="77777777" w:rsidR="007D64A9" w:rsidRDefault="007D64A9" w:rsidP="007D64A9">
      <w:pPr>
        <w:rPr>
          <w:b/>
        </w:rPr>
      </w:pPr>
      <w:r>
        <w:rPr>
          <w:b/>
        </w:rPr>
        <w:t>Examples</w:t>
      </w:r>
      <w:r>
        <w:rPr>
          <w:rStyle w:val="FootnoteReference"/>
          <w:b/>
        </w:rPr>
        <w:footnoteReference w:id="31"/>
      </w:r>
      <w:r>
        <w:rPr>
          <w:b/>
        </w:rPr>
        <w:t>:</w:t>
      </w:r>
    </w:p>
    <w:p w14:paraId="0F83C711" w14:textId="22E4559A" w:rsidR="007D64A9" w:rsidRDefault="00841F3B" w:rsidP="007D64A9">
      <w:r w:rsidRPr="00841F3B">
        <w:rPr>
          <w:b/>
        </w:rPr>
        <w:t>US</w:t>
      </w:r>
      <w:r>
        <w:rPr>
          <w:b/>
        </w:rPr>
        <w:t>FDA</w:t>
      </w:r>
      <w:r w:rsidRPr="00841F3B">
        <w:rPr>
          <w:b/>
        </w:rPr>
        <w:t>:</w:t>
      </w:r>
      <w:r>
        <w:t xml:space="preserve"> P009999/</w:t>
      </w:r>
      <w:r w:rsidR="00EC7BFC">
        <w:t>S001</w:t>
      </w:r>
      <w:r w:rsidR="00491231">
        <w:t>/A001</w:t>
      </w:r>
      <w:r w:rsidR="00EC7BFC">
        <w:t>, K010001/S001</w:t>
      </w:r>
    </w:p>
    <w:p w14:paraId="5B8D98EA" w14:textId="3A44880F" w:rsidR="001903CC" w:rsidRDefault="001903CC" w:rsidP="007D64A9">
      <w:r w:rsidRPr="001903CC">
        <w:rPr>
          <w:b/>
        </w:rPr>
        <w:t>ANVISA</w:t>
      </w:r>
      <w:r>
        <w:t>: 3590009/15-9</w:t>
      </w:r>
    </w:p>
    <w:p w14:paraId="67E33760" w14:textId="2944966B" w:rsidR="007D64A9" w:rsidRDefault="00840A38" w:rsidP="007D64A9">
      <w:r w:rsidRPr="004219E3">
        <w:rPr>
          <w:b/>
        </w:rPr>
        <w:t>Health Canada:</w:t>
      </w:r>
      <w:r w:rsidRPr="004219E3">
        <w:t xml:space="preserve"> 201235</w:t>
      </w:r>
    </w:p>
    <w:p w14:paraId="6330F61A" w14:textId="77777777" w:rsidR="006C347E" w:rsidRPr="007D64A9" w:rsidRDefault="006C347E" w:rsidP="006C347E">
      <w:pPr>
        <w:rPr>
          <w:lang w:eastAsia="ja-JP"/>
        </w:rPr>
      </w:pPr>
      <w:r>
        <w:rPr>
          <w:rFonts w:hint="eastAsia"/>
          <w:b/>
          <w:lang w:eastAsia="ja-JP"/>
        </w:rPr>
        <w:t>Japan</w:t>
      </w:r>
      <w:proofErr w:type="gramStart"/>
      <w:r>
        <w:rPr>
          <w:rFonts w:hint="eastAsia"/>
          <w:b/>
          <w:lang w:eastAsia="ja-JP"/>
        </w:rPr>
        <w:t>:</w:t>
      </w:r>
      <w:r>
        <w:rPr>
          <w:rFonts w:hint="eastAsia"/>
          <w:lang w:eastAsia="ja-JP"/>
        </w:rPr>
        <w:t>1234567890123</w:t>
      </w:r>
      <w:proofErr w:type="gramEnd"/>
    </w:p>
    <w:p w14:paraId="763BFE35" w14:textId="77777777" w:rsidR="006C347E" w:rsidRPr="007D64A9" w:rsidRDefault="006C347E" w:rsidP="007D64A9"/>
    <w:p w14:paraId="7872D772" w14:textId="77777777" w:rsidR="008A6553" w:rsidRPr="00813EF9" w:rsidRDefault="008A6553" w:rsidP="00A26E0D">
      <w:pPr>
        <w:pStyle w:val="Heading3"/>
      </w:pPr>
      <w:bookmarkStart w:id="136" w:name="_Ref418065716"/>
      <w:bookmarkStart w:id="137" w:name="_Toc419452270"/>
      <w:bookmarkStart w:id="138" w:name="_Toc425798719"/>
      <w:r w:rsidRPr="00813EF9">
        <w:t>Unique Device Identifier (UDI)</w:t>
      </w:r>
      <w:bookmarkEnd w:id="136"/>
      <w:bookmarkEnd w:id="137"/>
      <w:bookmarkEnd w:id="138"/>
    </w:p>
    <w:p w14:paraId="68C0376F" w14:textId="77777777" w:rsidR="008A6553" w:rsidRPr="0075378B" w:rsidRDefault="008A6553" w:rsidP="008A6553">
      <w:r w:rsidRPr="0075378B">
        <w:t>A series of numeric or alphanumeric characters that is created through a globally accepted device identification and coding standard. The UDI is comprised of the device identifier (DI) a</w:t>
      </w:r>
      <w:r>
        <w:t xml:space="preserve">nd production identifier (PI).   </w:t>
      </w:r>
      <w:r w:rsidRPr="0075378B">
        <w:t xml:space="preserve">It allows the unambiguous identification of a specific medical device. </w:t>
      </w:r>
    </w:p>
    <w:p w14:paraId="311B834E" w14:textId="77777777" w:rsidR="008A6553" w:rsidRPr="00C74382" w:rsidRDefault="008A6553" w:rsidP="008A6553"/>
    <w:p w14:paraId="078902FC" w14:textId="77777777" w:rsidR="008A6553" w:rsidRDefault="008A6553" w:rsidP="008A6553">
      <w:pPr>
        <w:rPr>
          <w:b/>
        </w:rPr>
      </w:pPr>
      <w:r w:rsidRPr="00C74382">
        <w:rPr>
          <w:b/>
        </w:rPr>
        <w:t>Usage Notes:</w:t>
      </w:r>
      <w:r w:rsidRPr="0075378B">
        <w:t xml:space="preserve"> Postmarket, Compliance</w:t>
      </w:r>
    </w:p>
    <w:p w14:paraId="2E442124" w14:textId="77777777" w:rsidR="008A6553" w:rsidRDefault="008A6553" w:rsidP="008A6553">
      <w:pPr>
        <w:rPr>
          <w:b/>
        </w:rPr>
      </w:pPr>
    </w:p>
    <w:tbl>
      <w:tblPr>
        <w:tblStyle w:val="TableGrid"/>
        <w:tblW w:w="0" w:type="auto"/>
        <w:tblInd w:w="108" w:type="dxa"/>
        <w:tblLook w:val="04A0" w:firstRow="1" w:lastRow="0" w:firstColumn="1" w:lastColumn="0" w:noHBand="0" w:noVBand="1"/>
      </w:tblPr>
      <w:tblGrid>
        <w:gridCol w:w="2430"/>
        <w:gridCol w:w="7038"/>
      </w:tblGrid>
      <w:tr w:rsidR="008A6553" w:rsidRPr="0075378B" w14:paraId="60BAC7C3" w14:textId="77777777" w:rsidTr="004219E3">
        <w:tc>
          <w:tcPr>
            <w:tcW w:w="9468" w:type="dxa"/>
            <w:gridSpan w:val="2"/>
            <w:shd w:val="clear" w:color="auto" w:fill="8DB3E2" w:themeFill="text2" w:themeFillTint="66"/>
          </w:tcPr>
          <w:p w14:paraId="06B82046" w14:textId="77777777" w:rsidR="008A6553" w:rsidRPr="0075378B" w:rsidRDefault="008A6553" w:rsidP="004219E3">
            <w:pPr>
              <w:rPr>
                <w:b/>
              </w:rPr>
            </w:pPr>
            <w:r w:rsidRPr="0075378B">
              <w:rPr>
                <w:b/>
              </w:rPr>
              <w:t>Implementation Considerations</w:t>
            </w:r>
          </w:p>
        </w:tc>
      </w:tr>
      <w:tr w:rsidR="008A6553" w:rsidRPr="0075378B" w14:paraId="29E25778" w14:textId="77777777" w:rsidTr="004219E3">
        <w:tc>
          <w:tcPr>
            <w:tcW w:w="2430" w:type="dxa"/>
            <w:shd w:val="clear" w:color="auto" w:fill="E4EDF8"/>
          </w:tcPr>
          <w:p w14:paraId="788E75BA" w14:textId="77777777" w:rsidR="008A6553" w:rsidRPr="000F755E" w:rsidRDefault="008A6553" w:rsidP="004219E3">
            <w:pPr>
              <w:rPr>
                <w:b/>
              </w:rPr>
            </w:pPr>
            <w:r w:rsidRPr="000F755E">
              <w:rPr>
                <w:b/>
              </w:rPr>
              <w:t>Comments:</w:t>
            </w:r>
          </w:p>
        </w:tc>
        <w:tc>
          <w:tcPr>
            <w:tcW w:w="7038" w:type="dxa"/>
          </w:tcPr>
          <w:p w14:paraId="0C47645F" w14:textId="77777777" w:rsidR="008A6553" w:rsidRPr="0075378B" w:rsidRDefault="008A6553" w:rsidP="004219E3">
            <w:r w:rsidRPr="0075378B">
              <w:t>The UDI may be available as one string value</w:t>
            </w:r>
            <w:r>
              <w:t xml:space="preserve"> (concatenated)</w:t>
            </w:r>
            <w:r w:rsidRPr="0075378B">
              <w:t xml:space="preserve"> or may be parsed into its parts (see DI and PI).</w:t>
            </w:r>
          </w:p>
        </w:tc>
      </w:tr>
      <w:tr w:rsidR="008A6553" w:rsidRPr="0075378B" w14:paraId="2BBEAC56" w14:textId="77777777" w:rsidTr="004219E3">
        <w:tc>
          <w:tcPr>
            <w:tcW w:w="2430" w:type="dxa"/>
            <w:shd w:val="clear" w:color="auto" w:fill="E4EDF8"/>
          </w:tcPr>
          <w:p w14:paraId="6B4270F4" w14:textId="77777777" w:rsidR="008A6553" w:rsidRPr="0075378B" w:rsidRDefault="008A6553" w:rsidP="004219E3">
            <w:pPr>
              <w:rPr>
                <w:b/>
              </w:rPr>
            </w:pPr>
            <w:r w:rsidRPr="0075378B">
              <w:rPr>
                <w:b/>
              </w:rPr>
              <w:t>Data Format:</w:t>
            </w:r>
          </w:p>
        </w:tc>
        <w:tc>
          <w:tcPr>
            <w:tcW w:w="7038" w:type="dxa"/>
          </w:tcPr>
          <w:p w14:paraId="6EF44317" w14:textId="77777777" w:rsidR="008A6553" w:rsidRPr="0075378B" w:rsidRDefault="008A6553" w:rsidP="004219E3">
            <w:pPr>
              <w:rPr>
                <w:b/>
              </w:rPr>
            </w:pPr>
            <w:r w:rsidRPr="0075378B">
              <w:t>Numeric or Alphanumeric (depending on issuing agency algorithm)</w:t>
            </w:r>
          </w:p>
        </w:tc>
      </w:tr>
      <w:tr w:rsidR="008A6553" w:rsidRPr="0075378B" w14:paraId="7B401E34" w14:textId="77777777" w:rsidTr="004219E3">
        <w:tc>
          <w:tcPr>
            <w:tcW w:w="2430" w:type="dxa"/>
            <w:shd w:val="clear" w:color="auto" w:fill="E4EDF8"/>
          </w:tcPr>
          <w:p w14:paraId="4CE63722" w14:textId="77777777" w:rsidR="008A6553" w:rsidRPr="0075378B" w:rsidRDefault="008A6553" w:rsidP="004219E3">
            <w:r>
              <w:rPr>
                <w:b/>
              </w:rPr>
              <w:t xml:space="preserve">Preferred </w:t>
            </w:r>
            <w:r w:rsidRPr="0075378B">
              <w:rPr>
                <w:b/>
              </w:rPr>
              <w:t xml:space="preserve">Value Set: </w:t>
            </w:r>
          </w:p>
        </w:tc>
        <w:tc>
          <w:tcPr>
            <w:tcW w:w="7038" w:type="dxa"/>
          </w:tcPr>
          <w:p w14:paraId="36DDEFAA" w14:textId="77777777" w:rsidR="008A6553" w:rsidRPr="0075378B" w:rsidRDefault="008A6553" w:rsidP="004219E3">
            <w:r w:rsidRPr="0075378B">
              <w:t>None specified</w:t>
            </w:r>
          </w:p>
        </w:tc>
      </w:tr>
    </w:tbl>
    <w:p w14:paraId="65D39BBD" w14:textId="77777777" w:rsidR="008A6553" w:rsidRPr="002C3780" w:rsidRDefault="008A6553" w:rsidP="008A6553">
      <w:pPr>
        <w:tabs>
          <w:tab w:val="left" w:pos="2472"/>
        </w:tabs>
        <w:rPr>
          <w:b/>
        </w:rPr>
      </w:pPr>
      <w:r w:rsidRPr="002C3780">
        <w:rPr>
          <w:b/>
        </w:rPr>
        <w:t>Examples</w:t>
      </w:r>
      <w:r w:rsidRPr="002C3780">
        <w:rPr>
          <w:rStyle w:val="FootnoteReference"/>
          <w:b/>
        </w:rPr>
        <w:footnoteReference w:id="32"/>
      </w:r>
      <w:r w:rsidRPr="002C3780">
        <w:rPr>
          <w:b/>
        </w:rPr>
        <w:t>:</w:t>
      </w:r>
      <w:r>
        <w:rPr>
          <w:b/>
        </w:rPr>
        <w:tab/>
      </w:r>
    </w:p>
    <w:p w14:paraId="46D63DE3" w14:textId="205B17B7" w:rsidR="005219B9" w:rsidRPr="00A26E0D" w:rsidRDefault="008A6553" w:rsidP="00284826">
      <w:r w:rsidRPr="00C3027E">
        <w:t>(01)10199912345678(10</w:t>
      </w:r>
      <w:proofErr w:type="gramStart"/>
      <w:r w:rsidRPr="00C3027E">
        <w:t>)A12345</w:t>
      </w:r>
      <w:proofErr w:type="gramEnd"/>
      <w:r w:rsidRPr="00C3027E">
        <w:t>(21)XYZ123456789</w:t>
      </w:r>
      <w:r w:rsidR="007D64A9">
        <w:br w:type="page"/>
      </w:r>
    </w:p>
    <w:p w14:paraId="241112B2" w14:textId="77777777" w:rsidR="005219B9" w:rsidRDefault="005219B9">
      <w:pPr>
        <w:jc w:val="center"/>
        <w:rPr>
          <w:sz w:val="36"/>
        </w:rPr>
      </w:pPr>
    </w:p>
    <w:p w14:paraId="3E06F95A" w14:textId="77777777" w:rsidR="005219B9" w:rsidRDefault="005219B9">
      <w:pPr>
        <w:jc w:val="center"/>
        <w:rPr>
          <w:sz w:val="36"/>
        </w:rPr>
      </w:pPr>
    </w:p>
    <w:p w14:paraId="2C98BE80" w14:textId="77777777" w:rsidR="005219B9" w:rsidRDefault="005219B9">
      <w:pPr>
        <w:jc w:val="center"/>
        <w:rPr>
          <w:sz w:val="36"/>
        </w:rPr>
      </w:pPr>
    </w:p>
    <w:p w14:paraId="7AD0EEF1" w14:textId="77777777" w:rsidR="005219B9" w:rsidRDefault="005219B9">
      <w:pPr>
        <w:jc w:val="center"/>
        <w:rPr>
          <w:sz w:val="36"/>
        </w:rPr>
      </w:pPr>
    </w:p>
    <w:p w14:paraId="3C6B8777" w14:textId="77777777" w:rsidR="005219B9" w:rsidRDefault="005219B9">
      <w:pPr>
        <w:jc w:val="center"/>
        <w:rPr>
          <w:sz w:val="36"/>
        </w:rPr>
      </w:pPr>
    </w:p>
    <w:p w14:paraId="0438BA13" w14:textId="77777777" w:rsidR="005219B9" w:rsidRDefault="005219B9">
      <w:pPr>
        <w:jc w:val="center"/>
        <w:rPr>
          <w:sz w:val="36"/>
        </w:rPr>
      </w:pPr>
    </w:p>
    <w:p w14:paraId="0F471637" w14:textId="77777777" w:rsidR="005219B9" w:rsidRDefault="005219B9">
      <w:pPr>
        <w:jc w:val="center"/>
        <w:rPr>
          <w:sz w:val="36"/>
        </w:rPr>
      </w:pPr>
    </w:p>
    <w:p w14:paraId="352BEF02" w14:textId="77777777" w:rsidR="005219B9" w:rsidRDefault="005219B9">
      <w:pPr>
        <w:jc w:val="center"/>
        <w:rPr>
          <w:b/>
          <w:sz w:val="36"/>
        </w:rPr>
      </w:pPr>
    </w:p>
    <w:p w14:paraId="717CEDF3" w14:textId="77777777" w:rsidR="005219B9" w:rsidRDefault="005219B9">
      <w:pPr>
        <w:jc w:val="center"/>
        <w:rPr>
          <w:b/>
          <w:sz w:val="36"/>
        </w:rPr>
      </w:pPr>
    </w:p>
    <w:p w14:paraId="60C17564" w14:textId="77777777" w:rsidR="005219B9" w:rsidRDefault="005219B9">
      <w:pPr>
        <w:jc w:val="center"/>
        <w:rPr>
          <w:b/>
          <w:sz w:val="36"/>
        </w:rPr>
      </w:pPr>
    </w:p>
    <w:p w14:paraId="78C16FBE" w14:textId="77777777" w:rsidR="005219B9" w:rsidRDefault="005219B9">
      <w:pPr>
        <w:jc w:val="center"/>
        <w:rPr>
          <w:b/>
          <w:sz w:val="36"/>
        </w:rPr>
      </w:pPr>
    </w:p>
    <w:p w14:paraId="2FE8B3E0" w14:textId="77777777" w:rsidR="005219B9" w:rsidRDefault="005219B9">
      <w:pPr>
        <w:jc w:val="center"/>
        <w:rPr>
          <w:b/>
          <w:sz w:val="36"/>
        </w:rPr>
      </w:pPr>
    </w:p>
    <w:p w14:paraId="0D4968C7" w14:textId="3904D54E" w:rsidR="005219B9" w:rsidRDefault="00A26E0D">
      <w:pPr>
        <w:jc w:val="center"/>
        <w:rPr>
          <w:b/>
          <w:sz w:val="36"/>
        </w:rPr>
      </w:pPr>
      <w:r>
        <w:rPr>
          <w:b/>
          <w:sz w:val="36"/>
        </w:rPr>
        <w:t xml:space="preserve">No </w:t>
      </w:r>
      <w:r w:rsidR="00825ACA">
        <w:rPr>
          <w:b/>
          <w:sz w:val="36"/>
        </w:rPr>
        <w:t>Appendices</w:t>
      </w:r>
      <w:r>
        <w:rPr>
          <w:b/>
          <w:sz w:val="36"/>
        </w:rPr>
        <w:t xml:space="preserve"> available in this document</w:t>
      </w:r>
    </w:p>
    <w:p w14:paraId="119CF521" w14:textId="114A71E3" w:rsidR="00BC61A2" w:rsidRDefault="00BC61A2" w:rsidP="00A26E0D"/>
    <w:sectPr w:rsidR="00BC61A2" w:rsidSect="00A26E0D">
      <w:headerReference w:type="default" r:id="rId16"/>
      <w:footerReference w:type="default" r:id="rId17"/>
      <w:pgSz w:w="12240" w:h="15840" w:code="1"/>
      <w:pgMar w:top="1134" w:right="1440" w:bottom="90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7C643" w14:textId="77777777" w:rsidR="00856645" w:rsidRDefault="00856645">
      <w:r>
        <w:separator/>
      </w:r>
    </w:p>
  </w:endnote>
  <w:endnote w:type="continuationSeparator" w:id="0">
    <w:p w14:paraId="762C96AE" w14:textId="77777777" w:rsidR="00856645" w:rsidRDefault="00856645">
      <w:r>
        <w:continuationSeparator/>
      </w:r>
    </w:p>
  </w:endnote>
  <w:endnote w:type="continuationNotice" w:id="1">
    <w:p w14:paraId="627BC5B4" w14:textId="77777777" w:rsidR="00856645" w:rsidRDefault="00856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AD6A24" w14:paraId="19758918" w14:textId="77777777">
      <w:tc>
        <w:tcPr>
          <w:tcW w:w="4788" w:type="dxa"/>
        </w:tcPr>
        <w:p w14:paraId="037630C8" w14:textId="32EF929C" w:rsidR="00AD6A24" w:rsidRDefault="00AD6A24" w:rsidP="007E002E">
          <w:pPr>
            <w:pStyle w:val="Footer"/>
            <w:rPr>
              <w:sz w:val="20"/>
            </w:rPr>
          </w:pPr>
          <w:r>
            <w:rPr>
              <w:sz w:val="20"/>
            </w:rPr>
            <w:t>8 July 2015</w:t>
          </w:r>
        </w:p>
      </w:tc>
      <w:tc>
        <w:tcPr>
          <w:tcW w:w="4788" w:type="dxa"/>
        </w:tcPr>
        <w:p w14:paraId="683A239F" w14:textId="77777777" w:rsidR="00AD6A24" w:rsidRDefault="00AD6A24">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2E1AC4">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2E1AC4">
            <w:rPr>
              <w:noProof/>
              <w:snapToGrid w:val="0"/>
              <w:sz w:val="20"/>
            </w:rPr>
            <w:t>25</w:t>
          </w:r>
          <w:r>
            <w:rPr>
              <w:snapToGrid w:val="0"/>
              <w:sz w:val="20"/>
            </w:rPr>
            <w:fldChar w:fldCharType="end"/>
          </w:r>
        </w:p>
      </w:tc>
    </w:tr>
  </w:tbl>
  <w:p w14:paraId="4D191AA3" w14:textId="77777777" w:rsidR="00AD6A24" w:rsidRDefault="00AD6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229B9" w14:textId="77777777" w:rsidR="00856645" w:rsidRDefault="00856645">
      <w:r>
        <w:separator/>
      </w:r>
    </w:p>
  </w:footnote>
  <w:footnote w:type="continuationSeparator" w:id="0">
    <w:p w14:paraId="788830DB" w14:textId="77777777" w:rsidR="00856645" w:rsidRDefault="00856645">
      <w:r>
        <w:continuationSeparator/>
      </w:r>
    </w:p>
  </w:footnote>
  <w:footnote w:type="continuationNotice" w:id="1">
    <w:p w14:paraId="446C7C05" w14:textId="77777777" w:rsidR="00856645" w:rsidRDefault="00856645"/>
  </w:footnote>
  <w:footnote w:id="2">
    <w:p w14:paraId="4C8E5F51" w14:textId="77777777" w:rsidR="00AD6A24" w:rsidRDefault="00AD6A24" w:rsidP="0069193D">
      <w:pPr>
        <w:pStyle w:val="FootnoteText"/>
      </w:pPr>
      <w:r>
        <w:rPr>
          <w:rStyle w:val="FootnoteReference"/>
        </w:rPr>
        <w:footnoteRef/>
      </w:r>
      <w:r>
        <w:t xml:space="preserve"> Note: the example is for illustration purposes only</w:t>
      </w:r>
    </w:p>
  </w:footnote>
  <w:footnote w:id="3">
    <w:p w14:paraId="34E11757" w14:textId="77777777" w:rsidR="00AD6A24" w:rsidRDefault="00AD6A24" w:rsidP="00327695">
      <w:pPr>
        <w:pStyle w:val="FootnoteText"/>
      </w:pPr>
      <w:r>
        <w:rPr>
          <w:rStyle w:val="FootnoteReference"/>
        </w:rPr>
        <w:footnoteRef/>
      </w:r>
      <w:r>
        <w:t xml:space="preserve"> Note: the example is for illustration purposes only</w:t>
      </w:r>
    </w:p>
  </w:footnote>
  <w:footnote w:id="4">
    <w:p w14:paraId="24BFC88D" w14:textId="77777777" w:rsidR="00AD6A24" w:rsidRDefault="00AD6A24" w:rsidP="0069193D">
      <w:pPr>
        <w:pStyle w:val="FootnoteText"/>
      </w:pPr>
      <w:r>
        <w:rPr>
          <w:rStyle w:val="FootnoteReference"/>
        </w:rPr>
        <w:footnoteRef/>
      </w:r>
      <w:r>
        <w:t xml:space="preserve"> Note: the example is for illustration purposes only</w:t>
      </w:r>
    </w:p>
  </w:footnote>
  <w:footnote w:id="5">
    <w:p w14:paraId="6C7D8576" w14:textId="77777777" w:rsidR="00AD6A24" w:rsidRDefault="00AD6A24" w:rsidP="0069193D">
      <w:pPr>
        <w:pStyle w:val="FootnoteText"/>
      </w:pPr>
      <w:r>
        <w:rPr>
          <w:rStyle w:val="FootnoteReference"/>
        </w:rPr>
        <w:footnoteRef/>
      </w:r>
      <w:r>
        <w:t xml:space="preserve"> Note: the example is for illustration purposes only</w:t>
      </w:r>
    </w:p>
  </w:footnote>
  <w:footnote w:id="6">
    <w:p w14:paraId="76B964C5" w14:textId="77777777" w:rsidR="00AD6A24" w:rsidRDefault="00AD6A24" w:rsidP="00327695">
      <w:pPr>
        <w:pStyle w:val="FootnoteText"/>
      </w:pPr>
      <w:r>
        <w:rPr>
          <w:rStyle w:val="FootnoteReference"/>
        </w:rPr>
        <w:footnoteRef/>
      </w:r>
      <w:r>
        <w:t xml:space="preserve"> Note: the example is for illustration purposes only</w:t>
      </w:r>
    </w:p>
  </w:footnote>
  <w:footnote w:id="7">
    <w:p w14:paraId="547FF7A4" w14:textId="77777777" w:rsidR="00AD6A24" w:rsidRDefault="00AD6A24" w:rsidP="00BF213B">
      <w:pPr>
        <w:pStyle w:val="FootnoteText"/>
      </w:pPr>
      <w:r>
        <w:rPr>
          <w:rStyle w:val="FootnoteReference"/>
        </w:rPr>
        <w:footnoteRef/>
      </w:r>
      <w:r>
        <w:t xml:space="preserve"> Note: the example is for illustration purposes only</w:t>
      </w:r>
    </w:p>
  </w:footnote>
  <w:footnote w:id="8">
    <w:p w14:paraId="7A0F5C90" w14:textId="77777777" w:rsidR="00AD6A24" w:rsidRDefault="00AD6A24" w:rsidP="00BF213B">
      <w:pPr>
        <w:pStyle w:val="FootnoteText"/>
      </w:pPr>
      <w:r>
        <w:rPr>
          <w:rStyle w:val="FootnoteReference"/>
        </w:rPr>
        <w:footnoteRef/>
      </w:r>
      <w:r>
        <w:t xml:space="preserve"> Note: the example is for illustration purposes only</w:t>
      </w:r>
    </w:p>
  </w:footnote>
  <w:footnote w:id="9">
    <w:p w14:paraId="14E0DD77" w14:textId="77777777" w:rsidR="00AD6A24" w:rsidRDefault="00AD6A24" w:rsidP="00BF213B">
      <w:pPr>
        <w:pStyle w:val="FootnoteText"/>
      </w:pPr>
      <w:r>
        <w:rPr>
          <w:rStyle w:val="FootnoteReference"/>
        </w:rPr>
        <w:footnoteRef/>
      </w:r>
      <w:r>
        <w:t xml:space="preserve"> Note: the example is for illustration purposes only</w:t>
      </w:r>
    </w:p>
  </w:footnote>
  <w:footnote w:id="10">
    <w:p w14:paraId="5728BB96" w14:textId="77777777" w:rsidR="00AD6A24" w:rsidRDefault="00AD6A24" w:rsidP="00A74D8C">
      <w:pPr>
        <w:pStyle w:val="FootnoteText"/>
      </w:pPr>
      <w:r>
        <w:rPr>
          <w:rStyle w:val="FootnoteReference"/>
        </w:rPr>
        <w:footnoteRef/>
      </w:r>
      <w:r>
        <w:t xml:space="preserve"> Note: the example is for illustration purposes only</w:t>
      </w:r>
    </w:p>
  </w:footnote>
  <w:footnote w:id="11">
    <w:p w14:paraId="207A6371" w14:textId="77777777" w:rsidR="00AD6A24" w:rsidRDefault="00AD6A24" w:rsidP="00701533">
      <w:pPr>
        <w:pStyle w:val="FootnoteText"/>
      </w:pPr>
      <w:r>
        <w:rPr>
          <w:rStyle w:val="FootnoteReference"/>
        </w:rPr>
        <w:footnoteRef/>
      </w:r>
      <w:r>
        <w:t xml:space="preserve"> Note: the example is for illustration purposes only</w:t>
      </w:r>
    </w:p>
  </w:footnote>
  <w:footnote w:id="12">
    <w:p w14:paraId="186F3F5C" w14:textId="77777777" w:rsidR="00AD6A24" w:rsidRDefault="00AD6A24" w:rsidP="00696A3E">
      <w:pPr>
        <w:pStyle w:val="FootnoteText"/>
      </w:pPr>
      <w:r>
        <w:rPr>
          <w:rStyle w:val="FootnoteReference"/>
        </w:rPr>
        <w:footnoteRef/>
      </w:r>
      <w:r>
        <w:t xml:space="preserve"> Note: the example is for illustration purposes only</w:t>
      </w:r>
    </w:p>
  </w:footnote>
  <w:footnote w:id="13">
    <w:p w14:paraId="4DD5251B" w14:textId="77777777" w:rsidR="00AD6A24" w:rsidRDefault="00AD6A24" w:rsidP="00696A3E">
      <w:pPr>
        <w:pStyle w:val="FootnoteText"/>
      </w:pPr>
      <w:r>
        <w:rPr>
          <w:rStyle w:val="FootnoteReference"/>
        </w:rPr>
        <w:footnoteRef/>
      </w:r>
      <w:r>
        <w:t xml:space="preserve"> Note: the example is for illustration purposes only</w:t>
      </w:r>
    </w:p>
  </w:footnote>
  <w:footnote w:id="14">
    <w:p w14:paraId="066BD462" w14:textId="77777777" w:rsidR="00AD6A24" w:rsidRDefault="00AD6A24" w:rsidP="00412287">
      <w:pPr>
        <w:pStyle w:val="FootnoteText"/>
      </w:pPr>
      <w:r>
        <w:rPr>
          <w:rStyle w:val="FootnoteReference"/>
        </w:rPr>
        <w:footnoteRef/>
      </w:r>
      <w:r>
        <w:t xml:space="preserve"> Note: the example is for illustration purposes only</w:t>
      </w:r>
    </w:p>
  </w:footnote>
  <w:footnote w:id="15">
    <w:p w14:paraId="6ADDE689" w14:textId="77777777" w:rsidR="00AD6A24" w:rsidRDefault="00AD6A24" w:rsidP="00412287">
      <w:pPr>
        <w:pStyle w:val="FootnoteText"/>
      </w:pPr>
      <w:r>
        <w:rPr>
          <w:rStyle w:val="FootnoteReference"/>
        </w:rPr>
        <w:footnoteRef/>
      </w:r>
      <w:r>
        <w:t xml:space="preserve"> Note: the example is for illustration purposes only</w:t>
      </w:r>
    </w:p>
  </w:footnote>
  <w:footnote w:id="16">
    <w:p w14:paraId="43BAA036" w14:textId="77777777" w:rsidR="00AD6A24" w:rsidRDefault="00AD6A24" w:rsidP="00412287">
      <w:pPr>
        <w:pStyle w:val="FootnoteText"/>
      </w:pPr>
      <w:r>
        <w:rPr>
          <w:rStyle w:val="FootnoteReference"/>
        </w:rPr>
        <w:footnoteRef/>
      </w:r>
      <w:r>
        <w:t xml:space="preserve"> Note: the example is for illustration purposes only</w:t>
      </w:r>
    </w:p>
  </w:footnote>
  <w:footnote w:id="17">
    <w:p w14:paraId="0C1DC0AF" w14:textId="77777777" w:rsidR="00AD6A24" w:rsidRDefault="00AD6A24" w:rsidP="00412287">
      <w:pPr>
        <w:pStyle w:val="FootnoteText"/>
      </w:pPr>
      <w:r>
        <w:rPr>
          <w:rStyle w:val="FootnoteReference"/>
        </w:rPr>
        <w:footnoteRef/>
      </w:r>
      <w:r>
        <w:t xml:space="preserve"> Note: the example is for illustration purposes only</w:t>
      </w:r>
    </w:p>
  </w:footnote>
  <w:footnote w:id="18">
    <w:p w14:paraId="575609AC" w14:textId="77777777" w:rsidR="00AD6A24" w:rsidRDefault="00AD6A24" w:rsidP="009E2B4C">
      <w:pPr>
        <w:pStyle w:val="FootnoteText"/>
      </w:pPr>
      <w:r>
        <w:rPr>
          <w:rStyle w:val="FootnoteReference"/>
        </w:rPr>
        <w:footnoteRef/>
      </w:r>
      <w:r>
        <w:t xml:space="preserve"> Note: the example is for illustration purposes only</w:t>
      </w:r>
    </w:p>
  </w:footnote>
  <w:footnote w:id="19">
    <w:p w14:paraId="5D713094" w14:textId="77777777" w:rsidR="00AD6A24" w:rsidRDefault="00AD6A24" w:rsidP="00A7736D">
      <w:pPr>
        <w:pStyle w:val="FootnoteText"/>
      </w:pPr>
      <w:r>
        <w:rPr>
          <w:rStyle w:val="FootnoteReference"/>
        </w:rPr>
        <w:footnoteRef/>
      </w:r>
      <w:r>
        <w:t xml:space="preserve"> Note: the example is for illustration purposes only</w:t>
      </w:r>
    </w:p>
  </w:footnote>
  <w:footnote w:id="20">
    <w:p w14:paraId="0C4B1B88" w14:textId="77777777" w:rsidR="00AD6A24" w:rsidRDefault="00AD6A24" w:rsidP="00A7736D">
      <w:pPr>
        <w:pStyle w:val="FootnoteText"/>
      </w:pPr>
      <w:r>
        <w:rPr>
          <w:rStyle w:val="FootnoteReference"/>
        </w:rPr>
        <w:footnoteRef/>
      </w:r>
      <w:r>
        <w:t xml:space="preserve"> Note: the example is for illustration purposes only</w:t>
      </w:r>
    </w:p>
  </w:footnote>
  <w:footnote w:id="21">
    <w:p w14:paraId="7D3C5A81" w14:textId="77777777" w:rsidR="00AD6A24" w:rsidRDefault="00AD6A24" w:rsidP="00A7736D">
      <w:pPr>
        <w:pStyle w:val="FootnoteText"/>
      </w:pPr>
      <w:r>
        <w:rPr>
          <w:rStyle w:val="FootnoteReference"/>
        </w:rPr>
        <w:footnoteRef/>
      </w:r>
      <w:r>
        <w:t xml:space="preserve"> Note: the example is for illustration purposes only</w:t>
      </w:r>
    </w:p>
  </w:footnote>
  <w:footnote w:id="22">
    <w:p w14:paraId="3E28F83B" w14:textId="77777777" w:rsidR="00AD6A24" w:rsidRDefault="00AD6A24" w:rsidP="00A7736D">
      <w:pPr>
        <w:pStyle w:val="FootnoteText"/>
      </w:pPr>
      <w:r>
        <w:rPr>
          <w:rStyle w:val="FootnoteReference"/>
        </w:rPr>
        <w:footnoteRef/>
      </w:r>
      <w:r>
        <w:t xml:space="preserve"> Note: the example is for illustration purposes only</w:t>
      </w:r>
    </w:p>
  </w:footnote>
  <w:footnote w:id="23">
    <w:p w14:paraId="6648CE4A" w14:textId="77777777" w:rsidR="00AD6A24" w:rsidRDefault="00AD6A24" w:rsidP="00A7736D">
      <w:pPr>
        <w:pStyle w:val="FootnoteText"/>
      </w:pPr>
      <w:r>
        <w:rPr>
          <w:rStyle w:val="FootnoteReference"/>
        </w:rPr>
        <w:footnoteRef/>
      </w:r>
      <w:r>
        <w:t xml:space="preserve"> Note: the example is for illustration purposes only</w:t>
      </w:r>
    </w:p>
  </w:footnote>
  <w:footnote w:id="24">
    <w:p w14:paraId="02B2948F" w14:textId="77777777" w:rsidR="00AD6A24" w:rsidRDefault="00AD6A24" w:rsidP="00FD5A40">
      <w:pPr>
        <w:pStyle w:val="FootnoteText"/>
      </w:pPr>
      <w:r>
        <w:rPr>
          <w:rStyle w:val="FootnoteReference"/>
        </w:rPr>
        <w:footnoteRef/>
      </w:r>
      <w:r>
        <w:t xml:space="preserve"> Note: the example is for illustration purposes only</w:t>
      </w:r>
    </w:p>
  </w:footnote>
  <w:footnote w:id="25">
    <w:p w14:paraId="554676C9" w14:textId="77777777" w:rsidR="00AD6A24" w:rsidRDefault="00AD6A24" w:rsidP="004219E3">
      <w:pPr>
        <w:pStyle w:val="FootnoteText"/>
      </w:pPr>
      <w:r>
        <w:rPr>
          <w:rStyle w:val="FootnoteReference"/>
        </w:rPr>
        <w:footnoteRef/>
      </w:r>
      <w:r>
        <w:t xml:space="preserve"> Note: the example is for illustration purposes only</w:t>
      </w:r>
    </w:p>
  </w:footnote>
  <w:footnote w:id="26">
    <w:p w14:paraId="5EDC794B" w14:textId="77777777" w:rsidR="00AD6A24" w:rsidRDefault="00AD6A24" w:rsidP="004219E3">
      <w:pPr>
        <w:pStyle w:val="FootnoteText"/>
      </w:pPr>
      <w:r>
        <w:rPr>
          <w:rStyle w:val="FootnoteReference"/>
        </w:rPr>
        <w:footnoteRef/>
      </w:r>
      <w:r>
        <w:t xml:space="preserve"> Note: the example is for illustration purposes only</w:t>
      </w:r>
    </w:p>
  </w:footnote>
  <w:footnote w:id="27">
    <w:p w14:paraId="53ABB23A" w14:textId="77777777" w:rsidR="00AD6A24" w:rsidRDefault="00AD6A24" w:rsidP="004219E3">
      <w:pPr>
        <w:pStyle w:val="FootnoteText"/>
      </w:pPr>
      <w:r>
        <w:rPr>
          <w:rStyle w:val="FootnoteReference"/>
        </w:rPr>
        <w:footnoteRef/>
      </w:r>
      <w:r>
        <w:t xml:space="preserve"> Note: the example is for illustration purposes only</w:t>
      </w:r>
    </w:p>
  </w:footnote>
  <w:footnote w:id="28">
    <w:p w14:paraId="40AD20F1" w14:textId="77777777" w:rsidR="00AD6A24" w:rsidRDefault="00AD6A24" w:rsidP="004219E3">
      <w:pPr>
        <w:pStyle w:val="FootnoteText"/>
      </w:pPr>
      <w:r>
        <w:rPr>
          <w:rStyle w:val="FootnoteReference"/>
        </w:rPr>
        <w:footnoteRef/>
      </w:r>
      <w:r>
        <w:t xml:space="preserve"> Note: the example is for illustration purposes only</w:t>
      </w:r>
    </w:p>
  </w:footnote>
  <w:footnote w:id="29">
    <w:p w14:paraId="157702D7" w14:textId="77777777" w:rsidR="00AD6A24" w:rsidRDefault="00AD6A24" w:rsidP="00184F65">
      <w:pPr>
        <w:pStyle w:val="FootnoteText"/>
      </w:pPr>
      <w:r>
        <w:rPr>
          <w:rStyle w:val="FootnoteReference"/>
        </w:rPr>
        <w:footnoteRef/>
      </w:r>
      <w:r>
        <w:t xml:space="preserve"> Note: the example is for illustration purposes only</w:t>
      </w:r>
    </w:p>
  </w:footnote>
  <w:footnote w:id="30">
    <w:p w14:paraId="3A0749B4" w14:textId="77777777" w:rsidR="00AD6A24" w:rsidRDefault="00AD6A24" w:rsidP="004219E3">
      <w:pPr>
        <w:pStyle w:val="FootnoteText"/>
      </w:pPr>
      <w:r>
        <w:rPr>
          <w:rStyle w:val="FootnoteReference"/>
        </w:rPr>
        <w:footnoteRef/>
      </w:r>
      <w:r>
        <w:t xml:space="preserve"> Note: the example is for illustration purposes only</w:t>
      </w:r>
    </w:p>
  </w:footnote>
  <w:footnote w:id="31">
    <w:p w14:paraId="1AD324AF" w14:textId="77777777" w:rsidR="00AD6A24" w:rsidRDefault="00AD6A24" w:rsidP="007D64A9">
      <w:pPr>
        <w:pStyle w:val="FootnoteText"/>
      </w:pPr>
      <w:r>
        <w:rPr>
          <w:rStyle w:val="FootnoteReference"/>
        </w:rPr>
        <w:footnoteRef/>
      </w:r>
      <w:r>
        <w:t xml:space="preserve"> Note: the example is for illustration purposes only</w:t>
      </w:r>
    </w:p>
  </w:footnote>
  <w:footnote w:id="32">
    <w:p w14:paraId="7C58DE21" w14:textId="77777777" w:rsidR="00AD6A24" w:rsidRDefault="00AD6A24" w:rsidP="008A6553">
      <w:pPr>
        <w:pStyle w:val="FootnoteText"/>
      </w:pPr>
      <w:r>
        <w:rPr>
          <w:rStyle w:val="FootnoteReference"/>
        </w:rPr>
        <w:footnoteRef/>
      </w:r>
      <w:r>
        <w:t xml:space="preserve"> Note: the example is for illustration purposes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F286" w14:textId="7997AB2D" w:rsidR="00AD6A24" w:rsidRDefault="00AD6A24">
    <w:pPr>
      <w:pStyle w:val="Header"/>
      <w:jc w:val="center"/>
      <w:rPr>
        <w:sz w:val="20"/>
      </w:rPr>
    </w:pPr>
    <w:r>
      <w:rPr>
        <w:sz w:val="20"/>
      </w:rPr>
      <w:t>Common Data Element for Medical Device Identification</w:t>
    </w:r>
  </w:p>
  <w:p w14:paraId="3774C7BC" w14:textId="275297FE" w:rsidR="00AD6A24" w:rsidRDefault="00AD6A24">
    <w:pPr>
      <w:pStyle w:val="Header"/>
      <w:pBdr>
        <w:bottom w:val="single" w:sz="4" w:space="1" w:color="auto"/>
      </w:pBdr>
      <w:jc w:val="center"/>
      <w:rPr>
        <w:sz w:val="20"/>
      </w:rPr>
    </w:pPr>
    <w:r>
      <w:rPr>
        <w:sz w:val="20"/>
      </w:rPr>
      <w:t>RPS WG (PD1)/N19R1</w:t>
    </w:r>
  </w:p>
  <w:p w14:paraId="161F54F6" w14:textId="77777777" w:rsidR="00AD6A24" w:rsidRDefault="00AD6A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000404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1DF3D52"/>
    <w:multiLevelType w:val="hybridMultilevel"/>
    <w:tmpl w:val="889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A44"/>
    <w:multiLevelType w:val="hybridMultilevel"/>
    <w:tmpl w:val="997EDF6A"/>
    <w:lvl w:ilvl="0" w:tplc="07B4DD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B5B7E"/>
    <w:multiLevelType w:val="multilevel"/>
    <w:tmpl w:val="25A229E2"/>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71807C9"/>
    <w:multiLevelType w:val="hybridMultilevel"/>
    <w:tmpl w:val="D69E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7D62B2"/>
    <w:multiLevelType w:val="hybridMultilevel"/>
    <w:tmpl w:val="4664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3F2A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12F1E5F"/>
    <w:multiLevelType w:val="hybridMultilevel"/>
    <w:tmpl w:val="B698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6AC31B53"/>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211EED"/>
    <w:multiLevelType w:val="hybridMultilevel"/>
    <w:tmpl w:val="518C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45F73"/>
    <w:multiLevelType w:val="hybridMultilevel"/>
    <w:tmpl w:val="128C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2C2B35"/>
    <w:multiLevelType w:val="hybridMultilevel"/>
    <w:tmpl w:val="9B36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8B5DEF"/>
    <w:multiLevelType w:val="hybridMultilevel"/>
    <w:tmpl w:val="D008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12"/>
  </w:num>
  <w:num w:numId="6">
    <w:abstractNumId w:val="0"/>
  </w:num>
  <w:num w:numId="7">
    <w:abstractNumId w:val="17"/>
  </w:num>
  <w:num w:numId="8">
    <w:abstractNumId w:val="9"/>
  </w:num>
  <w:num w:numId="9">
    <w:abstractNumId w:val="16"/>
  </w:num>
  <w:num w:numId="10">
    <w:abstractNumId w:val="11"/>
  </w:num>
  <w:num w:numId="11">
    <w:abstractNumId w:val="8"/>
  </w:num>
  <w:num w:numId="12">
    <w:abstractNumId w:val="5"/>
  </w:num>
  <w:num w:numId="13">
    <w:abstractNumId w:val="6"/>
  </w:num>
  <w:num w:numId="14">
    <w:abstractNumId w:val="10"/>
  </w:num>
  <w:num w:numId="15">
    <w:abstractNumId w:val="13"/>
  </w:num>
  <w:num w:numId="16">
    <w:abstractNumId w:val="4"/>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24179"/>
    <w:rsid w:val="0002420A"/>
    <w:rsid w:val="0003176B"/>
    <w:rsid w:val="000406D6"/>
    <w:rsid w:val="00045F01"/>
    <w:rsid w:val="00062ACB"/>
    <w:rsid w:val="0006427D"/>
    <w:rsid w:val="000876F3"/>
    <w:rsid w:val="0009221C"/>
    <w:rsid w:val="00092F93"/>
    <w:rsid w:val="00093F62"/>
    <w:rsid w:val="000B5832"/>
    <w:rsid w:val="000B5A8D"/>
    <w:rsid w:val="000C0743"/>
    <w:rsid w:val="000C7B63"/>
    <w:rsid w:val="000D0926"/>
    <w:rsid w:val="000D1EAD"/>
    <w:rsid w:val="000D3ED9"/>
    <w:rsid w:val="000D63CA"/>
    <w:rsid w:val="000E424C"/>
    <w:rsid w:val="000F755E"/>
    <w:rsid w:val="001013AF"/>
    <w:rsid w:val="00106CE4"/>
    <w:rsid w:val="001329B2"/>
    <w:rsid w:val="001446F8"/>
    <w:rsid w:val="001526F6"/>
    <w:rsid w:val="00156E30"/>
    <w:rsid w:val="0016054E"/>
    <w:rsid w:val="00160EC8"/>
    <w:rsid w:val="00175269"/>
    <w:rsid w:val="00177942"/>
    <w:rsid w:val="00184F65"/>
    <w:rsid w:val="00187BB2"/>
    <w:rsid w:val="001903CC"/>
    <w:rsid w:val="00192ECF"/>
    <w:rsid w:val="00195FDF"/>
    <w:rsid w:val="001A52AD"/>
    <w:rsid w:val="001B50E1"/>
    <w:rsid w:val="001B7101"/>
    <w:rsid w:val="001C382E"/>
    <w:rsid w:val="001C77B0"/>
    <w:rsid w:val="001E32C8"/>
    <w:rsid w:val="001E4E35"/>
    <w:rsid w:val="001E538C"/>
    <w:rsid w:val="00200A2E"/>
    <w:rsid w:val="00231B96"/>
    <w:rsid w:val="002356B6"/>
    <w:rsid w:val="002443D7"/>
    <w:rsid w:val="00255B9E"/>
    <w:rsid w:val="00257D29"/>
    <w:rsid w:val="002711AC"/>
    <w:rsid w:val="00280AD0"/>
    <w:rsid w:val="00283635"/>
    <w:rsid w:val="00284826"/>
    <w:rsid w:val="0029264F"/>
    <w:rsid w:val="002A4384"/>
    <w:rsid w:val="002B2B51"/>
    <w:rsid w:val="002B78E3"/>
    <w:rsid w:val="002B7A80"/>
    <w:rsid w:val="002C1E42"/>
    <w:rsid w:val="002C3780"/>
    <w:rsid w:val="002E1AC4"/>
    <w:rsid w:val="002E7E43"/>
    <w:rsid w:val="002F2159"/>
    <w:rsid w:val="0032043A"/>
    <w:rsid w:val="003204B0"/>
    <w:rsid w:val="00327695"/>
    <w:rsid w:val="00335108"/>
    <w:rsid w:val="00342ED1"/>
    <w:rsid w:val="00351B01"/>
    <w:rsid w:val="00362B1D"/>
    <w:rsid w:val="003655C2"/>
    <w:rsid w:val="0037013C"/>
    <w:rsid w:val="003710E4"/>
    <w:rsid w:val="00373479"/>
    <w:rsid w:val="00377573"/>
    <w:rsid w:val="00377A7C"/>
    <w:rsid w:val="003841DF"/>
    <w:rsid w:val="00395888"/>
    <w:rsid w:val="00397C3F"/>
    <w:rsid w:val="003A2BD0"/>
    <w:rsid w:val="003A3BBA"/>
    <w:rsid w:val="003B67FD"/>
    <w:rsid w:val="003C5AF6"/>
    <w:rsid w:val="003D30C9"/>
    <w:rsid w:val="003D31F7"/>
    <w:rsid w:val="003D3BA6"/>
    <w:rsid w:val="003E2AF1"/>
    <w:rsid w:val="003E7B1D"/>
    <w:rsid w:val="003F0B6E"/>
    <w:rsid w:val="003F0C17"/>
    <w:rsid w:val="003F22F3"/>
    <w:rsid w:val="00412287"/>
    <w:rsid w:val="00413DD9"/>
    <w:rsid w:val="0041527B"/>
    <w:rsid w:val="00415E95"/>
    <w:rsid w:val="00417CFD"/>
    <w:rsid w:val="004219E3"/>
    <w:rsid w:val="004340BF"/>
    <w:rsid w:val="00440BB6"/>
    <w:rsid w:val="00444BA1"/>
    <w:rsid w:val="00450571"/>
    <w:rsid w:val="00453621"/>
    <w:rsid w:val="004537CD"/>
    <w:rsid w:val="00453FA2"/>
    <w:rsid w:val="004617AC"/>
    <w:rsid w:val="00491231"/>
    <w:rsid w:val="00491E91"/>
    <w:rsid w:val="004A0614"/>
    <w:rsid w:val="004A3F14"/>
    <w:rsid w:val="004D2146"/>
    <w:rsid w:val="004D4A0E"/>
    <w:rsid w:val="004D7F24"/>
    <w:rsid w:val="005152E8"/>
    <w:rsid w:val="00516E28"/>
    <w:rsid w:val="005219B9"/>
    <w:rsid w:val="00523555"/>
    <w:rsid w:val="0053749B"/>
    <w:rsid w:val="00555567"/>
    <w:rsid w:val="0056690A"/>
    <w:rsid w:val="00566BFE"/>
    <w:rsid w:val="005727D2"/>
    <w:rsid w:val="00584BA1"/>
    <w:rsid w:val="00587497"/>
    <w:rsid w:val="005A000E"/>
    <w:rsid w:val="005A33C3"/>
    <w:rsid w:val="005A792A"/>
    <w:rsid w:val="005B05AD"/>
    <w:rsid w:val="005C78AB"/>
    <w:rsid w:val="005D2379"/>
    <w:rsid w:val="005E0841"/>
    <w:rsid w:val="005E7204"/>
    <w:rsid w:val="005E7873"/>
    <w:rsid w:val="005F1C12"/>
    <w:rsid w:val="00621BB0"/>
    <w:rsid w:val="00635913"/>
    <w:rsid w:val="00643A49"/>
    <w:rsid w:val="00645F54"/>
    <w:rsid w:val="00654F1F"/>
    <w:rsid w:val="0066084A"/>
    <w:rsid w:val="006748A3"/>
    <w:rsid w:val="00685590"/>
    <w:rsid w:val="0069193D"/>
    <w:rsid w:val="00696A3E"/>
    <w:rsid w:val="006A4ACB"/>
    <w:rsid w:val="006A7598"/>
    <w:rsid w:val="006C347E"/>
    <w:rsid w:val="006C5A97"/>
    <w:rsid w:val="006C5CF2"/>
    <w:rsid w:val="006D2583"/>
    <w:rsid w:val="006E0CC0"/>
    <w:rsid w:val="00701533"/>
    <w:rsid w:val="007030A8"/>
    <w:rsid w:val="007053F1"/>
    <w:rsid w:val="0071289C"/>
    <w:rsid w:val="007130C5"/>
    <w:rsid w:val="00723AA0"/>
    <w:rsid w:val="0073144A"/>
    <w:rsid w:val="007325B5"/>
    <w:rsid w:val="00734530"/>
    <w:rsid w:val="00744774"/>
    <w:rsid w:val="007450C8"/>
    <w:rsid w:val="00751533"/>
    <w:rsid w:val="007516AF"/>
    <w:rsid w:val="0075378B"/>
    <w:rsid w:val="007750AE"/>
    <w:rsid w:val="007765DB"/>
    <w:rsid w:val="00797451"/>
    <w:rsid w:val="00797877"/>
    <w:rsid w:val="007A610B"/>
    <w:rsid w:val="007D1478"/>
    <w:rsid w:val="007D64A9"/>
    <w:rsid w:val="007E002E"/>
    <w:rsid w:val="00813EF9"/>
    <w:rsid w:val="00825ACA"/>
    <w:rsid w:val="00832B9D"/>
    <w:rsid w:val="008331F0"/>
    <w:rsid w:val="00834779"/>
    <w:rsid w:val="00835B4B"/>
    <w:rsid w:val="0083744D"/>
    <w:rsid w:val="00840A38"/>
    <w:rsid w:val="00841D4C"/>
    <w:rsid w:val="00841F3B"/>
    <w:rsid w:val="00850317"/>
    <w:rsid w:val="00856645"/>
    <w:rsid w:val="00865C12"/>
    <w:rsid w:val="008837F4"/>
    <w:rsid w:val="008874ED"/>
    <w:rsid w:val="0089550A"/>
    <w:rsid w:val="008A6553"/>
    <w:rsid w:val="008B5F8F"/>
    <w:rsid w:val="008D097B"/>
    <w:rsid w:val="00925B06"/>
    <w:rsid w:val="009329A3"/>
    <w:rsid w:val="009330DB"/>
    <w:rsid w:val="00933580"/>
    <w:rsid w:val="00963186"/>
    <w:rsid w:val="0097394A"/>
    <w:rsid w:val="00980976"/>
    <w:rsid w:val="00981F5E"/>
    <w:rsid w:val="00987E24"/>
    <w:rsid w:val="009902F0"/>
    <w:rsid w:val="009910A4"/>
    <w:rsid w:val="009935C1"/>
    <w:rsid w:val="009940F6"/>
    <w:rsid w:val="00994168"/>
    <w:rsid w:val="009B2211"/>
    <w:rsid w:val="009B259A"/>
    <w:rsid w:val="009E0420"/>
    <w:rsid w:val="009E2B4C"/>
    <w:rsid w:val="009E4335"/>
    <w:rsid w:val="009E7359"/>
    <w:rsid w:val="009F204A"/>
    <w:rsid w:val="009F48A2"/>
    <w:rsid w:val="009F5D18"/>
    <w:rsid w:val="00A207AC"/>
    <w:rsid w:val="00A26E0D"/>
    <w:rsid w:val="00A40937"/>
    <w:rsid w:val="00A51946"/>
    <w:rsid w:val="00A53B42"/>
    <w:rsid w:val="00A73CB9"/>
    <w:rsid w:val="00A74D8C"/>
    <w:rsid w:val="00A7736D"/>
    <w:rsid w:val="00AA5DEC"/>
    <w:rsid w:val="00AC2509"/>
    <w:rsid w:val="00AC35E8"/>
    <w:rsid w:val="00AD3291"/>
    <w:rsid w:val="00AD6A24"/>
    <w:rsid w:val="00AE76EA"/>
    <w:rsid w:val="00AF1B05"/>
    <w:rsid w:val="00AF477B"/>
    <w:rsid w:val="00B0154B"/>
    <w:rsid w:val="00B238A7"/>
    <w:rsid w:val="00B266E8"/>
    <w:rsid w:val="00B35160"/>
    <w:rsid w:val="00B40770"/>
    <w:rsid w:val="00B54734"/>
    <w:rsid w:val="00B57DCD"/>
    <w:rsid w:val="00B62965"/>
    <w:rsid w:val="00B66BAF"/>
    <w:rsid w:val="00B766F4"/>
    <w:rsid w:val="00BA10F2"/>
    <w:rsid w:val="00BA1E3E"/>
    <w:rsid w:val="00BA7438"/>
    <w:rsid w:val="00BC61A2"/>
    <w:rsid w:val="00BD7399"/>
    <w:rsid w:val="00BE2AAE"/>
    <w:rsid w:val="00BE492A"/>
    <w:rsid w:val="00BF213B"/>
    <w:rsid w:val="00BF4523"/>
    <w:rsid w:val="00C06771"/>
    <w:rsid w:val="00C111B9"/>
    <w:rsid w:val="00C14206"/>
    <w:rsid w:val="00C172EB"/>
    <w:rsid w:val="00C26E54"/>
    <w:rsid w:val="00C279A1"/>
    <w:rsid w:val="00C3027E"/>
    <w:rsid w:val="00C36E8D"/>
    <w:rsid w:val="00C402DA"/>
    <w:rsid w:val="00C455C7"/>
    <w:rsid w:val="00C62874"/>
    <w:rsid w:val="00C63286"/>
    <w:rsid w:val="00C74382"/>
    <w:rsid w:val="00C8261B"/>
    <w:rsid w:val="00C96438"/>
    <w:rsid w:val="00CB45E3"/>
    <w:rsid w:val="00CB7CB0"/>
    <w:rsid w:val="00CC2DD3"/>
    <w:rsid w:val="00CC3954"/>
    <w:rsid w:val="00CD00E9"/>
    <w:rsid w:val="00CE3D5E"/>
    <w:rsid w:val="00D2330D"/>
    <w:rsid w:val="00D50CA8"/>
    <w:rsid w:val="00D52134"/>
    <w:rsid w:val="00D528FF"/>
    <w:rsid w:val="00D744D2"/>
    <w:rsid w:val="00D82FD4"/>
    <w:rsid w:val="00D83D09"/>
    <w:rsid w:val="00D9528B"/>
    <w:rsid w:val="00DC2796"/>
    <w:rsid w:val="00DC50F0"/>
    <w:rsid w:val="00DC737D"/>
    <w:rsid w:val="00DD3E05"/>
    <w:rsid w:val="00DF26EC"/>
    <w:rsid w:val="00DF66CC"/>
    <w:rsid w:val="00E04FB9"/>
    <w:rsid w:val="00E06AC2"/>
    <w:rsid w:val="00E162BA"/>
    <w:rsid w:val="00E2235E"/>
    <w:rsid w:val="00E279E3"/>
    <w:rsid w:val="00E3024A"/>
    <w:rsid w:val="00E46BB2"/>
    <w:rsid w:val="00E56EA6"/>
    <w:rsid w:val="00E61DA9"/>
    <w:rsid w:val="00E70079"/>
    <w:rsid w:val="00E75953"/>
    <w:rsid w:val="00E75C50"/>
    <w:rsid w:val="00E924E5"/>
    <w:rsid w:val="00E97B51"/>
    <w:rsid w:val="00EA071A"/>
    <w:rsid w:val="00EA535D"/>
    <w:rsid w:val="00EB76EB"/>
    <w:rsid w:val="00EC0511"/>
    <w:rsid w:val="00EC7BFC"/>
    <w:rsid w:val="00EE77DB"/>
    <w:rsid w:val="00F25A05"/>
    <w:rsid w:val="00F35515"/>
    <w:rsid w:val="00F3575F"/>
    <w:rsid w:val="00F73D4B"/>
    <w:rsid w:val="00F75CE6"/>
    <w:rsid w:val="00FA0468"/>
    <w:rsid w:val="00FC3E01"/>
    <w:rsid w:val="00FD5A40"/>
    <w:rsid w:val="00FF232D"/>
    <w:rsid w:val="00FF2588"/>
    <w:rsid w:val="00FF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0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6"/>
      </w:numPr>
      <w:spacing w:before="240" w:after="240"/>
      <w:outlineLvl w:val="0"/>
    </w:pPr>
    <w:rPr>
      <w:b/>
      <w:kern w:val="28"/>
      <w:sz w:val="28"/>
    </w:rPr>
  </w:style>
  <w:style w:type="paragraph" w:styleId="Heading2">
    <w:name w:val="heading 2"/>
    <w:basedOn w:val="Normal"/>
    <w:next w:val="Normal"/>
    <w:qFormat/>
    <w:pPr>
      <w:keepNext/>
      <w:numPr>
        <w:ilvl w:val="1"/>
        <w:numId w:val="16"/>
      </w:numPr>
      <w:spacing w:before="240" w:after="240"/>
      <w:outlineLvl w:val="1"/>
    </w:pPr>
    <w:rPr>
      <w:b/>
    </w:rPr>
  </w:style>
  <w:style w:type="paragraph" w:styleId="Heading3">
    <w:name w:val="heading 3"/>
    <w:basedOn w:val="Heading2"/>
    <w:next w:val="Normal"/>
    <w:qFormat/>
    <w:rsid w:val="00813EF9"/>
    <w:pPr>
      <w:numPr>
        <w:ilvl w:val="2"/>
      </w:numPr>
      <w:contextualSpacing/>
      <w:outlineLvl w:val="2"/>
    </w:pPr>
  </w:style>
  <w:style w:type="paragraph" w:styleId="Heading4">
    <w:name w:val="heading 4"/>
    <w:basedOn w:val="Normal"/>
    <w:next w:val="Normal"/>
    <w:qFormat/>
    <w:rsid w:val="00797451"/>
    <w:pPr>
      <w:keepNext/>
      <w:outlineLvl w:val="3"/>
    </w:pPr>
    <w:rPr>
      <w:b/>
      <w:sz w:val="28"/>
    </w:rPr>
  </w:style>
  <w:style w:type="paragraph" w:styleId="Heading5">
    <w:name w:val="heading 5"/>
    <w:basedOn w:val="Normal"/>
    <w:next w:val="Normal"/>
    <w:link w:val="Heading5Char"/>
    <w:uiPriority w:val="9"/>
    <w:semiHidden/>
    <w:unhideWhenUsed/>
    <w:qFormat/>
    <w:rsid w:val="003C5AF6"/>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5AF6"/>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5AF6"/>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8A7"/>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5AF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NoSpacing">
    <w:name w:val="No Spacing"/>
    <w:uiPriority w:val="1"/>
    <w:qFormat/>
    <w:rsid w:val="0003176B"/>
    <w:rPr>
      <w:sz w:val="24"/>
    </w:rPr>
  </w:style>
  <w:style w:type="paragraph" w:styleId="ListParagraph">
    <w:name w:val="List Paragraph"/>
    <w:basedOn w:val="Normal"/>
    <w:uiPriority w:val="34"/>
    <w:qFormat/>
    <w:rsid w:val="0003176B"/>
    <w:pPr>
      <w:ind w:left="720"/>
      <w:contextualSpacing/>
    </w:pPr>
  </w:style>
  <w:style w:type="character" w:styleId="CommentReference">
    <w:name w:val="annotation reference"/>
    <w:basedOn w:val="DefaultParagraphFont"/>
    <w:uiPriority w:val="99"/>
    <w:semiHidden/>
    <w:unhideWhenUsed/>
    <w:rsid w:val="00C36E8D"/>
    <w:rPr>
      <w:sz w:val="16"/>
      <w:szCs w:val="16"/>
    </w:rPr>
  </w:style>
  <w:style w:type="paragraph" w:styleId="CommentText">
    <w:name w:val="annotation text"/>
    <w:basedOn w:val="Normal"/>
    <w:link w:val="CommentTextChar"/>
    <w:uiPriority w:val="99"/>
    <w:unhideWhenUsed/>
    <w:rsid w:val="00C36E8D"/>
    <w:rPr>
      <w:sz w:val="20"/>
    </w:rPr>
  </w:style>
  <w:style w:type="character" w:customStyle="1" w:styleId="CommentTextChar">
    <w:name w:val="Comment Text Char"/>
    <w:basedOn w:val="DefaultParagraphFont"/>
    <w:link w:val="CommentText"/>
    <w:uiPriority w:val="99"/>
    <w:rsid w:val="00C36E8D"/>
  </w:style>
  <w:style w:type="paragraph" w:styleId="CommentSubject">
    <w:name w:val="annotation subject"/>
    <w:basedOn w:val="CommentText"/>
    <w:next w:val="CommentText"/>
    <w:link w:val="CommentSubjectChar"/>
    <w:uiPriority w:val="99"/>
    <w:semiHidden/>
    <w:unhideWhenUsed/>
    <w:rsid w:val="00C36E8D"/>
    <w:rPr>
      <w:b/>
      <w:bCs/>
    </w:rPr>
  </w:style>
  <w:style w:type="character" w:customStyle="1" w:styleId="CommentSubjectChar">
    <w:name w:val="Comment Subject Char"/>
    <w:basedOn w:val="CommentTextChar"/>
    <w:link w:val="CommentSubject"/>
    <w:uiPriority w:val="99"/>
    <w:semiHidden/>
    <w:rsid w:val="00C36E8D"/>
    <w:rPr>
      <w:b/>
      <w:bCs/>
    </w:rPr>
  </w:style>
  <w:style w:type="paragraph" w:styleId="TOCHeading">
    <w:name w:val="TOC Heading"/>
    <w:basedOn w:val="Heading1"/>
    <w:next w:val="Normal"/>
    <w:uiPriority w:val="39"/>
    <w:unhideWhenUsed/>
    <w:qFormat/>
    <w:rsid w:val="00645F54"/>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qFormat/>
    <w:rsid w:val="00645F54"/>
    <w:pPr>
      <w:spacing w:after="100"/>
    </w:pPr>
  </w:style>
  <w:style w:type="paragraph" w:styleId="TOC2">
    <w:name w:val="toc 2"/>
    <w:basedOn w:val="Normal"/>
    <w:next w:val="Normal"/>
    <w:autoRedefine/>
    <w:uiPriority w:val="39"/>
    <w:unhideWhenUsed/>
    <w:qFormat/>
    <w:rsid w:val="00645F54"/>
    <w:pPr>
      <w:spacing w:after="100"/>
      <w:ind w:left="240"/>
    </w:pPr>
  </w:style>
  <w:style w:type="paragraph" w:styleId="TOC3">
    <w:name w:val="toc 3"/>
    <w:basedOn w:val="Normal"/>
    <w:next w:val="Normal"/>
    <w:autoRedefine/>
    <w:uiPriority w:val="39"/>
    <w:unhideWhenUsed/>
    <w:qFormat/>
    <w:rsid w:val="00645F54"/>
    <w:pPr>
      <w:spacing w:after="100"/>
      <w:ind w:left="480"/>
    </w:pPr>
  </w:style>
  <w:style w:type="character" w:styleId="Hyperlink">
    <w:name w:val="Hyperlink"/>
    <w:basedOn w:val="DefaultParagraphFont"/>
    <w:uiPriority w:val="99"/>
    <w:unhideWhenUsed/>
    <w:rsid w:val="00645F54"/>
    <w:rPr>
      <w:color w:val="0000FF" w:themeColor="hyperlink"/>
      <w:u w:val="single"/>
    </w:rPr>
  </w:style>
  <w:style w:type="table" w:styleId="TableGrid">
    <w:name w:val="Table Grid"/>
    <w:basedOn w:val="TableNormal"/>
    <w:uiPriority w:val="59"/>
    <w:rsid w:val="007A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610B"/>
    <w:pPr>
      <w:spacing w:after="200"/>
    </w:pPr>
    <w:rPr>
      <w:b/>
      <w:bCs/>
      <w:color w:val="4F81BD" w:themeColor="accent1"/>
      <w:sz w:val="18"/>
      <w:szCs w:val="18"/>
    </w:rPr>
  </w:style>
  <w:style w:type="paragraph" w:styleId="NormalWeb">
    <w:name w:val="Normal (Web)"/>
    <w:basedOn w:val="Normal"/>
    <w:uiPriority w:val="99"/>
    <w:semiHidden/>
    <w:unhideWhenUsed/>
    <w:rsid w:val="00D2330D"/>
    <w:pPr>
      <w:spacing w:before="100" w:beforeAutospacing="1" w:after="100" w:afterAutospacing="1"/>
    </w:pPr>
    <w:rPr>
      <w:szCs w:val="24"/>
    </w:rPr>
  </w:style>
  <w:style w:type="character" w:customStyle="1" w:styleId="Heading8Char">
    <w:name w:val="Heading 8 Char"/>
    <w:basedOn w:val="DefaultParagraphFont"/>
    <w:link w:val="Heading8"/>
    <w:uiPriority w:val="9"/>
    <w:semiHidden/>
    <w:rsid w:val="00B238A7"/>
    <w:rPr>
      <w:rFonts w:asciiTheme="majorHAnsi" w:eastAsiaTheme="majorEastAsia" w:hAnsiTheme="majorHAnsi" w:cstheme="majorBidi"/>
      <w:color w:val="404040" w:themeColor="text1" w:themeTint="BF"/>
    </w:rPr>
  </w:style>
  <w:style w:type="paragraph" w:styleId="Revision">
    <w:name w:val="Revision"/>
    <w:hidden/>
    <w:uiPriority w:val="99"/>
    <w:semiHidden/>
    <w:rsid w:val="00FF232D"/>
    <w:rPr>
      <w:sz w:val="24"/>
    </w:rPr>
  </w:style>
  <w:style w:type="character" w:styleId="Strong">
    <w:name w:val="Strong"/>
    <w:basedOn w:val="DefaultParagraphFont"/>
    <w:uiPriority w:val="22"/>
    <w:qFormat/>
    <w:rsid w:val="00351B01"/>
    <w:rPr>
      <w:b/>
      <w:bCs/>
    </w:rPr>
  </w:style>
  <w:style w:type="paragraph" w:styleId="Subtitle">
    <w:name w:val="Subtitle"/>
    <w:basedOn w:val="Normal"/>
    <w:next w:val="Normal"/>
    <w:link w:val="SubtitleChar"/>
    <w:uiPriority w:val="11"/>
    <w:qFormat/>
    <w:rsid w:val="00351B0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51B0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C3027E"/>
    <w:rPr>
      <w:sz w:val="20"/>
    </w:rPr>
  </w:style>
  <w:style w:type="character" w:customStyle="1" w:styleId="FootnoteTextChar">
    <w:name w:val="Footnote Text Char"/>
    <w:basedOn w:val="DefaultParagraphFont"/>
    <w:link w:val="FootnoteText"/>
    <w:uiPriority w:val="99"/>
    <w:semiHidden/>
    <w:rsid w:val="00C3027E"/>
  </w:style>
  <w:style w:type="character" w:styleId="FootnoteReference">
    <w:name w:val="footnote reference"/>
    <w:basedOn w:val="DefaultParagraphFont"/>
    <w:uiPriority w:val="99"/>
    <w:semiHidden/>
    <w:unhideWhenUsed/>
    <w:rsid w:val="00C3027E"/>
    <w:rPr>
      <w:vertAlign w:val="superscript"/>
    </w:rPr>
  </w:style>
  <w:style w:type="character" w:styleId="FollowedHyperlink">
    <w:name w:val="FollowedHyperlink"/>
    <w:basedOn w:val="DefaultParagraphFont"/>
    <w:uiPriority w:val="99"/>
    <w:semiHidden/>
    <w:unhideWhenUsed/>
    <w:rsid w:val="00CC3954"/>
    <w:rPr>
      <w:color w:val="800080" w:themeColor="followedHyperlink"/>
      <w:u w:val="single"/>
    </w:rPr>
  </w:style>
  <w:style w:type="character" w:styleId="LineNumber">
    <w:name w:val="line number"/>
    <w:basedOn w:val="DefaultParagraphFont"/>
    <w:uiPriority w:val="99"/>
    <w:semiHidden/>
    <w:unhideWhenUsed/>
    <w:rsid w:val="001B50E1"/>
  </w:style>
  <w:style w:type="paragraph" w:customStyle="1" w:styleId="Default">
    <w:name w:val="Default"/>
    <w:rsid w:val="00E924E5"/>
    <w:pPr>
      <w:autoSpaceDE w:val="0"/>
      <w:autoSpaceDN w:val="0"/>
      <w:adjustRightInd w:val="0"/>
    </w:pPr>
    <w:rPr>
      <w:rFonts w:ascii="Arial" w:hAnsi="Arial" w:cs="Arial"/>
      <w:color w:val="000000"/>
      <w:sz w:val="24"/>
      <w:szCs w:val="24"/>
    </w:rPr>
  </w:style>
  <w:style w:type="numbering" w:customStyle="1" w:styleId="Headings">
    <w:name w:val="Headings"/>
    <w:uiPriority w:val="99"/>
    <w:rsid w:val="003C5AF6"/>
    <w:pPr>
      <w:numPr>
        <w:numId w:val="15"/>
      </w:numPr>
    </w:pPr>
  </w:style>
  <w:style w:type="character" w:customStyle="1" w:styleId="Heading5Char">
    <w:name w:val="Heading 5 Char"/>
    <w:basedOn w:val="DefaultParagraphFont"/>
    <w:link w:val="Heading5"/>
    <w:uiPriority w:val="9"/>
    <w:semiHidden/>
    <w:rsid w:val="003C5AF6"/>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C5AF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C5AF6"/>
    <w:rPr>
      <w:rFonts w:asciiTheme="majorHAnsi" w:eastAsiaTheme="majorEastAsia" w:hAnsiTheme="majorHAnsi" w:cstheme="majorBidi"/>
      <w:i/>
      <w:iCs/>
      <w:color w:val="404040" w:themeColor="text1" w:themeTint="BF"/>
      <w:sz w:val="24"/>
    </w:rPr>
  </w:style>
  <w:style w:type="character" w:customStyle="1" w:styleId="Heading9Char">
    <w:name w:val="Heading 9 Char"/>
    <w:basedOn w:val="DefaultParagraphFont"/>
    <w:link w:val="Heading9"/>
    <w:uiPriority w:val="9"/>
    <w:semiHidden/>
    <w:rsid w:val="003C5AF6"/>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AF477B"/>
    <w:pPr>
      <w:spacing w:after="100"/>
      <w:ind w:left="720"/>
    </w:pPr>
  </w:style>
  <w:style w:type="paragraph" w:styleId="Title">
    <w:name w:val="Title"/>
    <w:basedOn w:val="Normal"/>
    <w:next w:val="Normal"/>
    <w:link w:val="TitleChar"/>
    <w:uiPriority w:val="10"/>
    <w:qFormat/>
    <w:rsid w:val="007974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45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97451"/>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6"/>
      </w:numPr>
      <w:spacing w:before="240" w:after="240"/>
      <w:outlineLvl w:val="0"/>
    </w:pPr>
    <w:rPr>
      <w:b/>
      <w:kern w:val="28"/>
      <w:sz w:val="28"/>
    </w:rPr>
  </w:style>
  <w:style w:type="paragraph" w:styleId="Heading2">
    <w:name w:val="heading 2"/>
    <w:basedOn w:val="Normal"/>
    <w:next w:val="Normal"/>
    <w:qFormat/>
    <w:pPr>
      <w:keepNext/>
      <w:numPr>
        <w:ilvl w:val="1"/>
        <w:numId w:val="16"/>
      </w:numPr>
      <w:spacing w:before="240" w:after="240"/>
      <w:outlineLvl w:val="1"/>
    </w:pPr>
    <w:rPr>
      <w:b/>
    </w:rPr>
  </w:style>
  <w:style w:type="paragraph" w:styleId="Heading3">
    <w:name w:val="heading 3"/>
    <w:basedOn w:val="Heading2"/>
    <w:next w:val="Normal"/>
    <w:qFormat/>
    <w:rsid w:val="00813EF9"/>
    <w:pPr>
      <w:numPr>
        <w:ilvl w:val="2"/>
      </w:numPr>
      <w:contextualSpacing/>
      <w:outlineLvl w:val="2"/>
    </w:pPr>
  </w:style>
  <w:style w:type="paragraph" w:styleId="Heading4">
    <w:name w:val="heading 4"/>
    <w:basedOn w:val="Normal"/>
    <w:next w:val="Normal"/>
    <w:qFormat/>
    <w:rsid w:val="00797451"/>
    <w:pPr>
      <w:keepNext/>
      <w:outlineLvl w:val="3"/>
    </w:pPr>
    <w:rPr>
      <w:b/>
      <w:sz w:val="28"/>
    </w:rPr>
  </w:style>
  <w:style w:type="paragraph" w:styleId="Heading5">
    <w:name w:val="heading 5"/>
    <w:basedOn w:val="Normal"/>
    <w:next w:val="Normal"/>
    <w:link w:val="Heading5Char"/>
    <w:uiPriority w:val="9"/>
    <w:semiHidden/>
    <w:unhideWhenUsed/>
    <w:qFormat/>
    <w:rsid w:val="003C5AF6"/>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5AF6"/>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5AF6"/>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8A7"/>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5AF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NoSpacing">
    <w:name w:val="No Spacing"/>
    <w:uiPriority w:val="1"/>
    <w:qFormat/>
    <w:rsid w:val="0003176B"/>
    <w:rPr>
      <w:sz w:val="24"/>
    </w:rPr>
  </w:style>
  <w:style w:type="paragraph" w:styleId="ListParagraph">
    <w:name w:val="List Paragraph"/>
    <w:basedOn w:val="Normal"/>
    <w:uiPriority w:val="34"/>
    <w:qFormat/>
    <w:rsid w:val="0003176B"/>
    <w:pPr>
      <w:ind w:left="720"/>
      <w:contextualSpacing/>
    </w:pPr>
  </w:style>
  <w:style w:type="character" w:styleId="CommentReference">
    <w:name w:val="annotation reference"/>
    <w:basedOn w:val="DefaultParagraphFont"/>
    <w:uiPriority w:val="99"/>
    <w:semiHidden/>
    <w:unhideWhenUsed/>
    <w:rsid w:val="00C36E8D"/>
    <w:rPr>
      <w:sz w:val="16"/>
      <w:szCs w:val="16"/>
    </w:rPr>
  </w:style>
  <w:style w:type="paragraph" w:styleId="CommentText">
    <w:name w:val="annotation text"/>
    <w:basedOn w:val="Normal"/>
    <w:link w:val="CommentTextChar"/>
    <w:uiPriority w:val="99"/>
    <w:unhideWhenUsed/>
    <w:rsid w:val="00C36E8D"/>
    <w:rPr>
      <w:sz w:val="20"/>
    </w:rPr>
  </w:style>
  <w:style w:type="character" w:customStyle="1" w:styleId="CommentTextChar">
    <w:name w:val="Comment Text Char"/>
    <w:basedOn w:val="DefaultParagraphFont"/>
    <w:link w:val="CommentText"/>
    <w:uiPriority w:val="99"/>
    <w:rsid w:val="00C36E8D"/>
  </w:style>
  <w:style w:type="paragraph" w:styleId="CommentSubject">
    <w:name w:val="annotation subject"/>
    <w:basedOn w:val="CommentText"/>
    <w:next w:val="CommentText"/>
    <w:link w:val="CommentSubjectChar"/>
    <w:uiPriority w:val="99"/>
    <w:semiHidden/>
    <w:unhideWhenUsed/>
    <w:rsid w:val="00C36E8D"/>
    <w:rPr>
      <w:b/>
      <w:bCs/>
    </w:rPr>
  </w:style>
  <w:style w:type="character" w:customStyle="1" w:styleId="CommentSubjectChar">
    <w:name w:val="Comment Subject Char"/>
    <w:basedOn w:val="CommentTextChar"/>
    <w:link w:val="CommentSubject"/>
    <w:uiPriority w:val="99"/>
    <w:semiHidden/>
    <w:rsid w:val="00C36E8D"/>
    <w:rPr>
      <w:b/>
      <w:bCs/>
    </w:rPr>
  </w:style>
  <w:style w:type="paragraph" w:styleId="TOCHeading">
    <w:name w:val="TOC Heading"/>
    <w:basedOn w:val="Heading1"/>
    <w:next w:val="Normal"/>
    <w:uiPriority w:val="39"/>
    <w:unhideWhenUsed/>
    <w:qFormat/>
    <w:rsid w:val="00645F54"/>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qFormat/>
    <w:rsid w:val="00645F54"/>
    <w:pPr>
      <w:spacing w:after="100"/>
    </w:pPr>
  </w:style>
  <w:style w:type="paragraph" w:styleId="TOC2">
    <w:name w:val="toc 2"/>
    <w:basedOn w:val="Normal"/>
    <w:next w:val="Normal"/>
    <w:autoRedefine/>
    <w:uiPriority w:val="39"/>
    <w:unhideWhenUsed/>
    <w:qFormat/>
    <w:rsid w:val="00645F54"/>
    <w:pPr>
      <w:spacing w:after="100"/>
      <w:ind w:left="240"/>
    </w:pPr>
  </w:style>
  <w:style w:type="paragraph" w:styleId="TOC3">
    <w:name w:val="toc 3"/>
    <w:basedOn w:val="Normal"/>
    <w:next w:val="Normal"/>
    <w:autoRedefine/>
    <w:uiPriority w:val="39"/>
    <w:unhideWhenUsed/>
    <w:qFormat/>
    <w:rsid w:val="00645F54"/>
    <w:pPr>
      <w:spacing w:after="100"/>
      <w:ind w:left="480"/>
    </w:pPr>
  </w:style>
  <w:style w:type="character" w:styleId="Hyperlink">
    <w:name w:val="Hyperlink"/>
    <w:basedOn w:val="DefaultParagraphFont"/>
    <w:uiPriority w:val="99"/>
    <w:unhideWhenUsed/>
    <w:rsid w:val="00645F54"/>
    <w:rPr>
      <w:color w:val="0000FF" w:themeColor="hyperlink"/>
      <w:u w:val="single"/>
    </w:rPr>
  </w:style>
  <w:style w:type="table" w:styleId="TableGrid">
    <w:name w:val="Table Grid"/>
    <w:basedOn w:val="TableNormal"/>
    <w:uiPriority w:val="59"/>
    <w:rsid w:val="007A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610B"/>
    <w:pPr>
      <w:spacing w:after="200"/>
    </w:pPr>
    <w:rPr>
      <w:b/>
      <w:bCs/>
      <w:color w:val="4F81BD" w:themeColor="accent1"/>
      <w:sz w:val="18"/>
      <w:szCs w:val="18"/>
    </w:rPr>
  </w:style>
  <w:style w:type="paragraph" w:styleId="NormalWeb">
    <w:name w:val="Normal (Web)"/>
    <w:basedOn w:val="Normal"/>
    <w:uiPriority w:val="99"/>
    <w:semiHidden/>
    <w:unhideWhenUsed/>
    <w:rsid w:val="00D2330D"/>
    <w:pPr>
      <w:spacing w:before="100" w:beforeAutospacing="1" w:after="100" w:afterAutospacing="1"/>
    </w:pPr>
    <w:rPr>
      <w:szCs w:val="24"/>
    </w:rPr>
  </w:style>
  <w:style w:type="character" w:customStyle="1" w:styleId="Heading8Char">
    <w:name w:val="Heading 8 Char"/>
    <w:basedOn w:val="DefaultParagraphFont"/>
    <w:link w:val="Heading8"/>
    <w:uiPriority w:val="9"/>
    <w:semiHidden/>
    <w:rsid w:val="00B238A7"/>
    <w:rPr>
      <w:rFonts w:asciiTheme="majorHAnsi" w:eastAsiaTheme="majorEastAsia" w:hAnsiTheme="majorHAnsi" w:cstheme="majorBidi"/>
      <w:color w:val="404040" w:themeColor="text1" w:themeTint="BF"/>
    </w:rPr>
  </w:style>
  <w:style w:type="paragraph" w:styleId="Revision">
    <w:name w:val="Revision"/>
    <w:hidden/>
    <w:uiPriority w:val="99"/>
    <w:semiHidden/>
    <w:rsid w:val="00FF232D"/>
    <w:rPr>
      <w:sz w:val="24"/>
    </w:rPr>
  </w:style>
  <w:style w:type="character" w:styleId="Strong">
    <w:name w:val="Strong"/>
    <w:basedOn w:val="DefaultParagraphFont"/>
    <w:uiPriority w:val="22"/>
    <w:qFormat/>
    <w:rsid w:val="00351B01"/>
    <w:rPr>
      <w:b/>
      <w:bCs/>
    </w:rPr>
  </w:style>
  <w:style w:type="paragraph" w:styleId="Subtitle">
    <w:name w:val="Subtitle"/>
    <w:basedOn w:val="Normal"/>
    <w:next w:val="Normal"/>
    <w:link w:val="SubtitleChar"/>
    <w:uiPriority w:val="11"/>
    <w:qFormat/>
    <w:rsid w:val="00351B0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51B0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C3027E"/>
    <w:rPr>
      <w:sz w:val="20"/>
    </w:rPr>
  </w:style>
  <w:style w:type="character" w:customStyle="1" w:styleId="FootnoteTextChar">
    <w:name w:val="Footnote Text Char"/>
    <w:basedOn w:val="DefaultParagraphFont"/>
    <w:link w:val="FootnoteText"/>
    <w:uiPriority w:val="99"/>
    <w:semiHidden/>
    <w:rsid w:val="00C3027E"/>
  </w:style>
  <w:style w:type="character" w:styleId="FootnoteReference">
    <w:name w:val="footnote reference"/>
    <w:basedOn w:val="DefaultParagraphFont"/>
    <w:uiPriority w:val="99"/>
    <w:semiHidden/>
    <w:unhideWhenUsed/>
    <w:rsid w:val="00C3027E"/>
    <w:rPr>
      <w:vertAlign w:val="superscript"/>
    </w:rPr>
  </w:style>
  <w:style w:type="character" w:styleId="FollowedHyperlink">
    <w:name w:val="FollowedHyperlink"/>
    <w:basedOn w:val="DefaultParagraphFont"/>
    <w:uiPriority w:val="99"/>
    <w:semiHidden/>
    <w:unhideWhenUsed/>
    <w:rsid w:val="00CC3954"/>
    <w:rPr>
      <w:color w:val="800080" w:themeColor="followedHyperlink"/>
      <w:u w:val="single"/>
    </w:rPr>
  </w:style>
  <w:style w:type="character" w:styleId="LineNumber">
    <w:name w:val="line number"/>
    <w:basedOn w:val="DefaultParagraphFont"/>
    <w:uiPriority w:val="99"/>
    <w:semiHidden/>
    <w:unhideWhenUsed/>
    <w:rsid w:val="001B50E1"/>
  </w:style>
  <w:style w:type="paragraph" w:customStyle="1" w:styleId="Default">
    <w:name w:val="Default"/>
    <w:rsid w:val="00E924E5"/>
    <w:pPr>
      <w:autoSpaceDE w:val="0"/>
      <w:autoSpaceDN w:val="0"/>
      <w:adjustRightInd w:val="0"/>
    </w:pPr>
    <w:rPr>
      <w:rFonts w:ascii="Arial" w:hAnsi="Arial" w:cs="Arial"/>
      <w:color w:val="000000"/>
      <w:sz w:val="24"/>
      <w:szCs w:val="24"/>
    </w:rPr>
  </w:style>
  <w:style w:type="numbering" w:customStyle="1" w:styleId="Headings">
    <w:name w:val="Headings"/>
    <w:uiPriority w:val="99"/>
    <w:rsid w:val="003C5AF6"/>
    <w:pPr>
      <w:numPr>
        <w:numId w:val="15"/>
      </w:numPr>
    </w:pPr>
  </w:style>
  <w:style w:type="character" w:customStyle="1" w:styleId="Heading5Char">
    <w:name w:val="Heading 5 Char"/>
    <w:basedOn w:val="DefaultParagraphFont"/>
    <w:link w:val="Heading5"/>
    <w:uiPriority w:val="9"/>
    <w:semiHidden/>
    <w:rsid w:val="003C5AF6"/>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C5AF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C5AF6"/>
    <w:rPr>
      <w:rFonts w:asciiTheme="majorHAnsi" w:eastAsiaTheme="majorEastAsia" w:hAnsiTheme="majorHAnsi" w:cstheme="majorBidi"/>
      <w:i/>
      <w:iCs/>
      <w:color w:val="404040" w:themeColor="text1" w:themeTint="BF"/>
      <w:sz w:val="24"/>
    </w:rPr>
  </w:style>
  <w:style w:type="character" w:customStyle="1" w:styleId="Heading9Char">
    <w:name w:val="Heading 9 Char"/>
    <w:basedOn w:val="DefaultParagraphFont"/>
    <w:link w:val="Heading9"/>
    <w:uiPriority w:val="9"/>
    <w:semiHidden/>
    <w:rsid w:val="003C5AF6"/>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AF477B"/>
    <w:pPr>
      <w:spacing w:after="100"/>
      <w:ind w:left="720"/>
    </w:pPr>
  </w:style>
  <w:style w:type="paragraph" w:styleId="Title">
    <w:name w:val="Title"/>
    <w:basedOn w:val="Normal"/>
    <w:next w:val="Normal"/>
    <w:link w:val="TitleChar"/>
    <w:uiPriority w:val="10"/>
    <w:qFormat/>
    <w:rsid w:val="007974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45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97451"/>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147">
      <w:bodyDiv w:val="1"/>
      <w:marLeft w:val="0"/>
      <w:marRight w:val="0"/>
      <w:marTop w:val="0"/>
      <w:marBottom w:val="0"/>
      <w:divBdr>
        <w:top w:val="none" w:sz="0" w:space="0" w:color="auto"/>
        <w:left w:val="none" w:sz="0" w:space="0" w:color="auto"/>
        <w:bottom w:val="none" w:sz="0" w:space="0" w:color="auto"/>
        <w:right w:val="none" w:sz="0" w:space="0" w:color="auto"/>
      </w:divBdr>
    </w:div>
    <w:div w:id="105513834">
      <w:bodyDiv w:val="1"/>
      <w:marLeft w:val="0"/>
      <w:marRight w:val="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 w:id="72892582">
          <w:marLeft w:val="0"/>
          <w:marRight w:val="0"/>
          <w:marTop w:val="0"/>
          <w:marBottom w:val="0"/>
          <w:divBdr>
            <w:top w:val="none" w:sz="0" w:space="0" w:color="auto"/>
            <w:left w:val="none" w:sz="0" w:space="0" w:color="auto"/>
            <w:bottom w:val="none" w:sz="0" w:space="0" w:color="auto"/>
            <w:right w:val="none" w:sz="0" w:space="0" w:color="auto"/>
          </w:divBdr>
        </w:div>
        <w:div w:id="1196429702">
          <w:marLeft w:val="0"/>
          <w:marRight w:val="0"/>
          <w:marTop w:val="0"/>
          <w:marBottom w:val="0"/>
          <w:divBdr>
            <w:top w:val="none" w:sz="0" w:space="0" w:color="auto"/>
            <w:left w:val="none" w:sz="0" w:space="0" w:color="auto"/>
            <w:bottom w:val="none" w:sz="0" w:space="0" w:color="auto"/>
            <w:right w:val="none" w:sz="0" w:space="0" w:color="auto"/>
          </w:divBdr>
        </w:div>
        <w:div w:id="1075127842">
          <w:marLeft w:val="0"/>
          <w:marRight w:val="0"/>
          <w:marTop w:val="0"/>
          <w:marBottom w:val="0"/>
          <w:divBdr>
            <w:top w:val="none" w:sz="0" w:space="0" w:color="auto"/>
            <w:left w:val="none" w:sz="0" w:space="0" w:color="auto"/>
            <w:bottom w:val="none" w:sz="0" w:space="0" w:color="auto"/>
            <w:right w:val="none" w:sz="0" w:space="0" w:color="auto"/>
          </w:divBdr>
        </w:div>
      </w:divsChild>
    </w:div>
    <w:div w:id="169880077">
      <w:bodyDiv w:val="1"/>
      <w:marLeft w:val="0"/>
      <w:marRight w:val="0"/>
      <w:marTop w:val="0"/>
      <w:marBottom w:val="0"/>
      <w:divBdr>
        <w:top w:val="none" w:sz="0" w:space="0" w:color="auto"/>
        <w:left w:val="none" w:sz="0" w:space="0" w:color="auto"/>
        <w:bottom w:val="none" w:sz="0" w:space="0" w:color="auto"/>
        <w:right w:val="none" w:sz="0" w:space="0" w:color="auto"/>
      </w:divBdr>
    </w:div>
    <w:div w:id="383454183">
      <w:bodyDiv w:val="1"/>
      <w:marLeft w:val="0"/>
      <w:marRight w:val="0"/>
      <w:marTop w:val="0"/>
      <w:marBottom w:val="0"/>
      <w:divBdr>
        <w:top w:val="none" w:sz="0" w:space="0" w:color="auto"/>
        <w:left w:val="none" w:sz="0" w:space="0" w:color="auto"/>
        <w:bottom w:val="none" w:sz="0" w:space="0" w:color="auto"/>
        <w:right w:val="none" w:sz="0" w:space="0" w:color="auto"/>
      </w:divBdr>
    </w:div>
    <w:div w:id="694425938">
      <w:bodyDiv w:val="1"/>
      <w:marLeft w:val="0"/>
      <w:marRight w:val="0"/>
      <w:marTop w:val="0"/>
      <w:marBottom w:val="0"/>
      <w:divBdr>
        <w:top w:val="none" w:sz="0" w:space="0" w:color="auto"/>
        <w:left w:val="none" w:sz="0" w:space="0" w:color="auto"/>
        <w:bottom w:val="none" w:sz="0" w:space="0" w:color="auto"/>
        <w:right w:val="none" w:sz="0" w:space="0" w:color="auto"/>
      </w:divBdr>
    </w:div>
    <w:div w:id="705835601">
      <w:bodyDiv w:val="1"/>
      <w:marLeft w:val="0"/>
      <w:marRight w:val="0"/>
      <w:marTop w:val="0"/>
      <w:marBottom w:val="0"/>
      <w:divBdr>
        <w:top w:val="none" w:sz="0" w:space="0" w:color="auto"/>
        <w:left w:val="none" w:sz="0" w:space="0" w:color="auto"/>
        <w:bottom w:val="none" w:sz="0" w:space="0" w:color="auto"/>
        <w:right w:val="none" w:sz="0" w:space="0" w:color="auto"/>
      </w:divBdr>
    </w:div>
    <w:div w:id="739517901">
      <w:bodyDiv w:val="1"/>
      <w:marLeft w:val="0"/>
      <w:marRight w:val="0"/>
      <w:marTop w:val="0"/>
      <w:marBottom w:val="0"/>
      <w:divBdr>
        <w:top w:val="none" w:sz="0" w:space="0" w:color="auto"/>
        <w:left w:val="none" w:sz="0" w:space="0" w:color="auto"/>
        <w:bottom w:val="none" w:sz="0" w:space="0" w:color="auto"/>
        <w:right w:val="none" w:sz="0" w:space="0" w:color="auto"/>
      </w:divBdr>
    </w:div>
    <w:div w:id="760754971">
      <w:bodyDiv w:val="1"/>
      <w:marLeft w:val="0"/>
      <w:marRight w:val="0"/>
      <w:marTop w:val="0"/>
      <w:marBottom w:val="0"/>
      <w:divBdr>
        <w:top w:val="none" w:sz="0" w:space="0" w:color="auto"/>
        <w:left w:val="none" w:sz="0" w:space="0" w:color="auto"/>
        <w:bottom w:val="none" w:sz="0" w:space="0" w:color="auto"/>
        <w:right w:val="none" w:sz="0" w:space="0" w:color="auto"/>
      </w:divBdr>
    </w:div>
    <w:div w:id="786772883">
      <w:bodyDiv w:val="1"/>
      <w:marLeft w:val="0"/>
      <w:marRight w:val="0"/>
      <w:marTop w:val="0"/>
      <w:marBottom w:val="0"/>
      <w:divBdr>
        <w:top w:val="none" w:sz="0" w:space="0" w:color="auto"/>
        <w:left w:val="none" w:sz="0" w:space="0" w:color="auto"/>
        <w:bottom w:val="none" w:sz="0" w:space="0" w:color="auto"/>
        <w:right w:val="none" w:sz="0" w:space="0" w:color="auto"/>
      </w:divBdr>
      <w:divsChild>
        <w:div w:id="698747756">
          <w:marLeft w:val="0"/>
          <w:marRight w:val="0"/>
          <w:marTop w:val="0"/>
          <w:marBottom w:val="0"/>
          <w:divBdr>
            <w:top w:val="none" w:sz="0" w:space="0" w:color="auto"/>
            <w:left w:val="none" w:sz="0" w:space="0" w:color="auto"/>
            <w:bottom w:val="none" w:sz="0" w:space="0" w:color="auto"/>
            <w:right w:val="none" w:sz="0" w:space="0" w:color="auto"/>
          </w:divBdr>
          <w:divsChild>
            <w:div w:id="1621842438">
              <w:marLeft w:val="0"/>
              <w:marRight w:val="0"/>
              <w:marTop w:val="0"/>
              <w:marBottom w:val="0"/>
              <w:divBdr>
                <w:top w:val="none" w:sz="0" w:space="0" w:color="auto"/>
                <w:left w:val="none" w:sz="0" w:space="0" w:color="auto"/>
                <w:bottom w:val="none" w:sz="0" w:space="0" w:color="auto"/>
                <w:right w:val="none" w:sz="0" w:space="0" w:color="auto"/>
              </w:divBdr>
            </w:div>
            <w:div w:id="702365863">
              <w:marLeft w:val="0"/>
              <w:marRight w:val="0"/>
              <w:marTop w:val="0"/>
              <w:marBottom w:val="0"/>
              <w:divBdr>
                <w:top w:val="none" w:sz="0" w:space="0" w:color="auto"/>
                <w:left w:val="none" w:sz="0" w:space="0" w:color="auto"/>
                <w:bottom w:val="none" w:sz="0" w:space="0" w:color="auto"/>
                <w:right w:val="none" w:sz="0" w:space="0" w:color="auto"/>
              </w:divBdr>
            </w:div>
            <w:div w:id="1803959273">
              <w:marLeft w:val="0"/>
              <w:marRight w:val="0"/>
              <w:marTop w:val="0"/>
              <w:marBottom w:val="0"/>
              <w:divBdr>
                <w:top w:val="none" w:sz="0" w:space="0" w:color="auto"/>
                <w:left w:val="none" w:sz="0" w:space="0" w:color="auto"/>
                <w:bottom w:val="none" w:sz="0" w:space="0" w:color="auto"/>
                <w:right w:val="none" w:sz="0" w:space="0" w:color="auto"/>
              </w:divBdr>
            </w:div>
            <w:div w:id="23948406">
              <w:marLeft w:val="0"/>
              <w:marRight w:val="0"/>
              <w:marTop w:val="0"/>
              <w:marBottom w:val="0"/>
              <w:divBdr>
                <w:top w:val="none" w:sz="0" w:space="0" w:color="auto"/>
                <w:left w:val="none" w:sz="0" w:space="0" w:color="auto"/>
                <w:bottom w:val="none" w:sz="0" w:space="0" w:color="auto"/>
                <w:right w:val="none" w:sz="0" w:space="0" w:color="auto"/>
              </w:divBdr>
            </w:div>
            <w:div w:id="72165564">
              <w:marLeft w:val="0"/>
              <w:marRight w:val="0"/>
              <w:marTop w:val="0"/>
              <w:marBottom w:val="0"/>
              <w:divBdr>
                <w:top w:val="none" w:sz="0" w:space="0" w:color="auto"/>
                <w:left w:val="none" w:sz="0" w:space="0" w:color="auto"/>
                <w:bottom w:val="none" w:sz="0" w:space="0" w:color="auto"/>
                <w:right w:val="none" w:sz="0" w:space="0" w:color="auto"/>
              </w:divBdr>
            </w:div>
            <w:div w:id="1339498141">
              <w:marLeft w:val="0"/>
              <w:marRight w:val="0"/>
              <w:marTop w:val="0"/>
              <w:marBottom w:val="0"/>
              <w:divBdr>
                <w:top w:val="none" w:sz="0" w:space="0" w:color="auto"/>
                <w:left w:val="none" w:sz="0" w:space="0" w:color="auto"/>
                <w:bottom w:val="none" w:sz="0" w:space="0" w:color="auto"/>
                <w:right w:val="none" w:sz="0" w:space="0" w:color="auto"/>
              </w:divBdr>
            </w:div>
            <w:div w:id="2065639538">
              <w:marLeft w:val="0"/>
              <w:marRight w:val="0"/>
              <w:marTop w:val="0"/>
              <w:marBottom w:val="0"/>
              <w:divBdr>
                <w:top w:val="none" w:sz="0" w:space="0" w:color="auto"/>
                <w:left w:val="none" w:sz="0" w:space="0" w:color="auto"/>
                <w:bottom w:val="none" w:sz="0" w:space="0" w:color="auto"/>
                <w:right w:val="none" w:sz="0" w:space="0" w:color="auto"/>
              </w:divBdr>
            </w:div>
            <w:div w:id="944651963">
              <w:marLeft w:val="0"/>
              <w:marRight w:val="0"/>
              <w:marTop w:val="0"/>
              <w:marBottom w:val="0"/>
              <w:divBdr>
                <w:top w:val="none" w:sz="0" w:space="0" w:color="auto"/>
                <w:left w:val="none" w:sz="0" w:space="0" w:color="auto"/>
                <w:bottom w:val="none" w:sz="0" w:space="0" w:color="auto"/>
                <w:right w:val="none" w:sz="0" w:space="0" w:color="auto"/>
              </w:divBdr>
            </w:div>
            <w:div w:id="749546193">
              <w:marLeft w:val="0"/>
              <w:marRight w:val="0"/>
              <w:marTop w:val="0"/>
              <w:marBottom w:val="0"/>
              <w:divBdr>
                <w:top w:val="none" w:sz="0" w:space="0" w:color="auto"/>
                <w:left w:val="none" w:sz="0" w:space="0" w:color="auto"/>
                <w:bottom w:val="none" w:sz="0" w:space="0" w:color="auto"/>
                <w:right w:val="none" w:sz="0" w:space="0" w:color="auto"/>
              </w:divBdr>
            </w:div>
            <w:div w:id="683021919">
              <w:marLeft w:val="0"/>
              <w:marRight w:val="0"/>
              <w:marTop w:val="0"/>
              <w:marBottom w:val="0"/>
              <w:divBdr>
                <w:top w:val="none" w:sz="0" w:space="0" w:color="auto"/>
                <w:left w:val="none" w:sz="0" w:space="0" w:color="auto"/>
                <w:bottom w:val="none" w:sz="0" w:space="0" w:color="auto"/>
                <w:right w:val="none" w:sz="0" w:space="0" w:color="auto"/>
              </w:divBdr>
            </w:div>
            <w:div w:id="1162356289">
              <w:marLeft w:val="0"/>
              <w:marRight w:val="0"/>
              <w:marTop w:val="0"/>
              <w:marBottom w:val="0"/>
              <w:divBdr>
                <w:top w:val="none" w:sz="0" w:space="0" w:color="auto"/>
                <w:left w:val="none" w:sz="0" w:space="0" w:color="auto"/>
                <w:bottom w:val="none" w:sz="0" w:space="0" w:color="auto"/>
                <w:right w:val="none" w:sz="0" w:space="0" w:color="auto"/>
              </w:divBdr>
            </w:div>
            <w:div w:id="423259788">
              <w:marLeft w:val="0"/>
              <w:marRight w:val="0"/>
              <w:marTop w:val="0"/>
              <w:marBottom w:val="0"/>
              <w:divBdr>
                <w:top w:val="none" w:sz="0" w:space="0" w:color="auto"/>
                <w:left w:val="none" w:sz="0" w:space="0" w:color="auto"/>
                <w:bottom w:val="none" w:sz="0" w:space="0" w:color="auto"/>
                <w:right w:val="none" w:sz="0" w:space="0" w:color="auto"/>
              </w:divBdr>
            </w:div>
            <w:div w:id="478301103">
              <w:marLeft w:val="0"/>
              <w:marRight w:val="0"/>
              <w:marTop w:val="0"/>
              <w:marBottom w:val="0"/>
              <w:divBdr>
                <w:top w:val="none" w:sz="0" w:space="0" w:color="auto"/>
                <w:left w:val="none" w:sz="0" w:space="0" w:color="auto"/>
                <w:bottom w:val="none" w:sz="0" w:space="0" w:color="auto"/>
                <w:right w:val="none" w:sz="0" w:space="0" w:color="auto"/>
              </w:divBdr>
            </w:div>
            <w:div w:id="4488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5253">
      <w:bodyDiv w:val="1"/>
      <w:marLeft w:val="0"/>
      <w:marRight w:val="0"/>
      <w:marTop w:val="0"/>
      <w:marBottom w:val="0"/>
      <w:divBdr>
        <w:top w:val="none" w:sz="0" w:space="0" w:color="auto"/>
        <w:left w:val="none" w:sz="0" w:space="0" w:color="auto"/>
        <w:bottom w:val="none" w:sz="0" w:space="0" w:color="auto"/>
        <w:right w:val="none" w:sz="0" w:space="0" w:color="auto"/>
      </w:divBdr>
    </w:div>
    <w:div w:id="829515811">
      <w:bodyDiv w:val="1"/>
      <w:marLeft w:val="0"/>
      <w:marRight w:val="0"/>
      <w:marTop w:val="0"/>
      <w:marBottom w:val="0"/>
      <w:divBdr>
        <w:top w:val="none" w:sz="0" w:space="0" w:color="auto"/>
        <w:left w:val="none" w:sz="0" w:space="0" w:color="auto"/>
        <w:bottom w:val="none" w:sz="0" w:space="0" w:color="auto"/>
        <w:right w:val="none" w:sz="0" w:space="0" w:color="auto"/>
      </w:divBdr>
    </w:div>
    <w:div w:id="848757580">
      <w:bodyDiv w:val="1"/>
      <w:marLeft w:val="0"/>
      <w:marRight w:val="0"/>
      <w:marTop w:val="0"/>
      <w:marBottom w:val="0"/>
      <w:divBdr>
        <w:top w:val="none" w:sz="0" w:space="0" w:color="auto"/>
        <w:left w:val="none" w:sz="0" w:space="0" w:color="auto"/>
        <w:bottom w:val="none" w:sz="0" w:space="0" w:color="auto"/>
        <w:right w:val="none" w:sz="0" w:space="0" w:color="auto"/>
      </w:divBdr>
    </w:div>
    <w:div w:id="925958622">
      <w:bodyDiv w:val="1"/>
      <w:marLeft w:val="0"/>
      <w:marRight w:val="0"/>
      <w:marTop w:val="0"/>
      <w:marBottom w:val="0"/>
      <w:divBdr>
        <w:top w:val="none" w:sz="0" w:space="0" w:color="auto"/>
        <w:left w:val="none" w:sz="0" w:space="0" w:color="auto"/>
        <w:bottom w:val="none" w:sz="0" w:space="0" w:color="auto"/>
        <w:right w:val="none" w:sz="0" w:space="0" w:color="auto"/>
      </w:divBdr>
      <w:divsChild>
        <w:div w:id="121850596">
          <w:marLeft w:val="1440"/>
          <w:marRight w:val="0"/>
          <w:marTop w:val="101"/>
          <w:marBottom w:val="0"/>
          <w:divBdr>
            <w:top w:val="none" w:sz="0" w:space="0" w:color="auto"/>
            <w:left w:val="none" w:sz="0" w:space="0" w:color="auto"/>
            <w:bottom w:val="none" w:sz="0" w:space="0" w:color="auto"/>
            <w:right w:val="none" w:sz="0" w:space="0" w:color="auto"/>
          </w:divBdr>
        </w:div>
      </w:divsChild>
    </w:div>
    <w:div w:id="942346888">
      <w:bodyDiv w:val="1"/>
      <w:marLeft w:val="0"/>
      <w:marRight w:val="0"/>
      <w:marTop w:val="0"/>
      <w:marBottom w:val="0"/>
      <w:divBdr>
        <w:top w:val="none" w:sz="0" w:space="0" w:color="auto"/>
        <w:left w:val="none" w:sz="0" w:space="0" w:color="auto"/>
        <w:bottom w:val="none" w:sz="0" w:space="0" w:color="auto"/>
        <w:right w:val="none" w:sz="0" w:space="0" w:color="auto"/>
      </w:divBdr>
    </w:div>
    <w:div w:id="982199093">
      <w:bodyDiv w:val="1"/>
      <w:marLeft w:val="0"/>
      <w:marRight w:val="0"/>
      <w:marTop w:val="0"/>
      <w:marBottom w:val="0"/>
      <w:divBdr>
        <w:top w:val="none" w:sz="0" w:space="0" w:color="auto"/>
        <w:left w:val="none" w:sz="0" w:space="0" w:color="auto"/>
        <w:bottom w:val="none" w:sz="0" w:space="0" w:color="auto"/>
        <w:right w:val="none" w:sz="0" w:space="0" w:color="auto"/>
      </w:divBdr>
    </w:div>
    <w:div w:id="1049762457">
      <w:bodyDiv w:val="1"/>
      <w:marLeft w:val="0"/>
      <w:marRight w:val="0"/>
      <w:marTop w:val="0"/>
      <w:marBottom w:val="0"/>
      <w:divBdr>
        <w:top w:val="none" w:sz="0" w:space="0" w:color="auto"/>
        <w:left w:val="none" w:sz="0" w:space="0" w:color="auto"/>
        <w:bottom w:val="none" w:sz="0" w:space="0" w:color="auto"/>
        <w:right w:val="none" w:sz="0" w:space="0" w:color="auto"/>
      </w:divBdr>
    </w:div>
    <w:div w:id="1062752372">
      <w:bodyDiv w:val="1"/>
      <w:marLeft w:val="0"/>
      <w:marRight w:val="0"/>
      <w:marTop w:val="0"/>
      <w:marBottom w:val="0"/>
      <w:divBdr>
        <w:top w:val="none" w:sz="0" w:space="0" w:color="auto"/>
        <w:left w:val="none" w:sz="0" w:space="0" w:color="auto"/>
        <w:bottom w:val="none" w:sz="0" w:space="0" w:color="auto"/>
        <w:right w:val="none" w:sz="0" w:space="0" w:color="auto"/>
      </w:divBdr>
    </w:div>
    <w:div w:id="1145050648">
      <w:bodyDiv w:val="1"/>
      <w:marLeft w:val="0"/>
      <w:marRight w:val="0"/>
      <w:marTop w:val="0"/>
      <w:marBottom w:val="0"/>
      <w:divBdr>
        <w:top w:val="none" w:sz="0" w:space="0" w:color="auto"/>
        <w:left w:val="none" w:sz="0" w:space="0" w:color="auto"/>
        <w:bottom w:val="none" w:sz="0" w:space="0" w:color="auto"/>
        <w:right w:val="none" w:sz="0" w:space="0" w:color="auto"/>
      </w:divBdr>
    </w:div>
    <w:div w:id="1197618013">
      <w:bodyDiv w:val="1"/>
      <w:marLeft w:val="0"/>
      <w:marRight w:val="0"/>
      <w:marTop w:val="0"/>
      <w:marBottom w:val="0"/>
      <w:divBdr>
        <w:top w:val="none" w:sz="0" w:space="0" w:color="auto"/>
        <w:left w:val="none" w:sz="0" w:space="0" w:color="auto"/>
        <w:bottom w:val="none" w:sz="0" w:space="0" w:color="auto"/>
        <w:right w:val="none" w:sz="0" w:space="0" w:color="auto"/>
      </w:divBdr>
    </w:div>
    <w:div w:id="1304119099">
      <w:bodyDiv w:val="1"/>
      <w:marLeft w:val="0"/>
      <w:marRight w:val="0"/>
      <w:marTop w:val="0"/>
      <w:marBottom w:val="0"/>
      <w:divBdr>
        <w:top w:val="none" w:sz="0" w:space="0" w:color="auto"/>
        <w:left w:val="none" w:sz="0" w:space="0" w:color="auto"/>
        <w:bottom w:val="none" w:sz="0" w:space="0" w:color="auto"/>
        <w:right w:val="none" w:sz="0" w:space="0" w:color="auto"/>
      </w:divBdr>
    </w:div>
    <w:div w:id="1314481134">
      <w:bodyDiv w:val="1"/>
      <w:marLeft w:val="0"/>
      <w:marRight w:val="0"/>
      <w:marTop w:val="0"/>
      <w:marBottom w:val="0"/>
      <w:divBdr>
        <w:top w:val="none" w:sz="0" w:space="0" w:color="auto"/>
        <w:left w:val="none" w:sz="0" w:space="0" w:color="auto"/>
        <w:bottom w:val="none" w:sz="0" w:space="0" w:color="auto"/>
        <w:right w:val="none" w:sz="0" w:space="0" w:color="auto"/>
      </w:divBdr>
    </w:div>
    <w:div w:id="1327515531">
      <w:bodyDiv w:val="1"/>
      <w:marLeft w:val="0"/>
      <w:marRight w:val="0"/>
      <w:marTop w:val="0"/>
      <w:marBottom w:val="0"/>
      <w:divBdr>
        <w:top w:val="none" w:sz="0" w:space="0" w:color="auto"/>
        <w:left w:val="none" w:sz="0" w:space="0" w:color="auto"/>
        <w:bottom w:val="none" w:sz="0" w:space="0" w:color="auto"/>
        <w:right w:val="none" w:sz="0" w:space="0" w:color="auto"/>
      </w:divBdr>
    </w:div>
    <w:div w:id="1479879580">
      <w:bodyDiv w:val="1"/>
      <w:marLeft w:val="0"/>
      <w:marRight w:val="0"/>
      <w:marTop w:val="0"/>
      <w:marBottom w:val="0"/>
      <w:divBdr>
        <w:top w:val="none" w:sz="0" w:space="0" w:color="auto"/>
        <w:left w:val="none" w:sz="0" w:space="0" w:color="auto"/>
        <w:bottom w:val="none" w:sz="0" w:space="0" w:color="auto"/>
        <w:right w:val="none" w:sz="0" w:space="0" w:color="auto"/>
      </w:divBdr>
    </w:div>
    <w:div w:id="1528450634">
      <w:bodyDiv w:val="1"/>
      <w:marLeft w:val="0"/>
      <w:marRight w:val="0"/>
      <w:marTop w:val="0"/>
      <w:marBottom w:val="0"/>
      <w:divBdr>
        <w:top w:val="none" w:sz="0" w:space="0" w:color="auto"/>
        <w:left w:val="none" w:sz="0" w:space="0" w:color="auto"/>
        <w:bottom w:val="none" w:sz="0" w:space="0" w:color="auto"/>
        <w:right w:val="none" w:sz="0" w:space="0" w:color="auto"/>
      </w:divBdr>
    </w:div>
    <w:div w:id="1582131978">
      <w:bodyDiv w:val="1"/>
      <w:marLeft w:val="0"/>
      <w:marRight w:val="0"/>
      <w:marTop w:val="0"/>
      <w:marBottom w:val="0"/>
      <w:divBdr>
        <w:top w:val="none" w:sz="0" w:space="0" w:color="auto"/>
        <w:left w:val="none" w:sz="0" w:space="0" w:color="auto"/>
        <w:bottom w:val="none" w:sz="0" w:space="0" w:color="auto"/>
        <w:right w:val="none" w:sz="0" w:space="0" w:color="auto"/>
      </w:divBdr>
    </w:div>
    <w:div w:id="1771008013">
      <w:bodyDiv w:val="1"/>
      <w:marLeft w:val="0"/>
      <w:marRight w:val="0"/>
      <w:marTop w:val="0"/>
      <w:marBottom w:val="0"/>
      <w:divBdr>
        <w:top w:val="none" w:sz="0" w:space="0" w:color="auto"/>
        <w:left w:val="none" w:sz="0" w:space="0" w:color="auto"/>
        <w:bottom w:val="none" w:sz="0" w:space="0" w:color="auto"/>
        <w:right w:val="none" w:sz="0" w:space="0" w:color="auto"/>
      </w:divBdr>
    </w:div>
    <w:div w:id="1845783964">
      <w:bodyDiv w:val="1"/>
      <w:marLeft w:val="0"/>
      <w:marRight w:val="0"/>
      <w:marTop w:val="0"/>
      <w:marBottom w:val="0"/>
      <w:divBdr>
        <w:top w:val="none" w:sz="0" w:space="0" w:color="auto"/>
        <w:left w:val="none" w:sz="0" w:space="0" w:color="auto"/>
        <w:bottom w:val="none" w:sz="0" w:space="0" w:color="auto"/>
        <w:right w:val="none" w:sz="0" w:space="0" w:color="auto"/>
      </w:divBdr>
      <w:divsChild>
        <w:div w:id="1693989961">
          <w:marLeft w:val="1008"/>
          <w:marRight w:val="0"/>
          <w:marTop w:val="96"/>
          <w:marBottom w:val="0"/>
          <w:divBdr>
            <w:top w:val="none" w:sz="0" w:space="0" w:color="auto"/>
            <w:left w:val="none" w:sz="0" w:space="0" w:color="auto"/>
            <w:bottom w:val="none" w:sz="0" w:space="0" w:color="auto"/>
            <w:right w:val="none" w:sz="0" w:space="0" w:color="auto"/>
          </w:divBdr>
        </w:div>
        <w:div w:id="1234008359">
          <w:marLeft w:val="1008"/>
          <w:marRight w:val="0"/>
          <w:marTop w:val="96"/>
          <w:marBottom w:val="0"/>
          <w:divBdr>
            <w:top w:val="none" w:sz="0" w:space="0" w:color="auto"/>
            <w:left w:val="none" w:sz="0" w:space="0" w:color="auto"/>
            <w:bottom w:val="none" w:sz="0" w:space="0" w:color="auto"/>
            <w:right w:val="none" w:sz="0" w:space="0" w:color="auto"/>
          </w:divBdr>
        </w:div>
        <w:div w:id="1743404042">
          <w:marLeft w:val="1008"/>
          <w:marRight w:val="0"/>
          <w:marTop w:val="96"/>
          <w:marBottom w:val="0"/>
          <w:divBdr>
            <w:top w:val="none" w:sz="0" w:space="0" w:color="auto"/>
            <w:left w:val="none" w:sz="0" w:space="0" w:color="auto"/>
            <w:bottom w:val="none" w:sz="0" w:space="0" w:color="auto"/>
            <w:right w:val="none" w:sz="0" w:space="0" w:color="auto"/>
          </w:divBdr>
        </w:div>
        <w:div w:id="296300537">
          <w:marLeft w:val="1008"/>
          <w:marRight w:val="0"/>
          <w:marTop w:val="96"/>
          <w:marBottom w:val="0"/>
          <w:divBdr>
            <w:top w:val="none" w:sz="0" w:space="0" w:color="auto"/>
            <w:left w:val="none" w:sz="0" w:space="0" w:color="auto"/>
            <w:bottom w:val="none" w:sz="0" w:space="0" w:color="auto"/>
            <w:right w:val="none" w:sz="0" w:space="0" w:color="auto"/>
          </w:divBdr>
        </w:div>
      </w:divsChild>
    </w:div>
    <w:div w:id="1880314807">
      <w:bodyDiv w:val="1"/>
      <w:marLeft w:val="0"/>
      <w:marRight w:val="0"/>
      <w:marTop w:val="0"/>
      <w:marBottom w:val="0"/>
      <w:divBdr>
        <w:top w:val="none" w:sz="0" w:space="0" w:color="auto"/>
        <w:left w:val="none" w:sz="0" w:space="0" w:color="auto"/>
        <w:bottom w:val="none" w:sz="0" w:space="0" w:color="auto"/>
        <w:right w:val="none" w:sz="0" w:space="0" w:color="auto"/>
      </w:divBdr>
      <w:divsChild>
        <w:div w:id="1406217499">
          <w:marLeft w:val="1008"/>
          <w:marRight w:val="0"/>
          <w:marTop w:val="115"/>
          <w:marBottom w:val="0"/>
          <w:divBdr>
            <w:top w:val="none" w:sz="0" w:space="0" w:color="auto"/>
            <w:left w:val="none" w:sz="0" w:space="0" w:color="auto"/>
            <w:bottom w:val="none" w:sz="0" w:space="0" w:color="auto"/>
            <w:right w:val="none" w:sz="0" w:space="0" w:color="auto"/>
          </w:divBdr>
        </w:div>
      </w:divsChild>
    </w:div>
    <w:div w:id="1882284703">
      <w:bodyDiv w:val="1"/>
      <w:marLeft w:val="0"/>
      <w:marRight w:val="0"/>
      <w:marTop w:val="0"/>
      <w:marBottom w:val="0"/>
      <w:divBdr>
        <w:top w:val="none" w:sz="0" w:space="0" w:color="auto"/>
        <w:left w:val="none" w:sz="0" w:space="0" w:color="auto"/>
        <w:bottom w:val="none" w:sz="0" w:space="0" w:color="auto"/>
        <w:right w:val="none" w:sz="0" w:space="0" w:color="auto"/>
      </w:divBdr>
      <w:divsChild>
        <w:div w:id="1172989618">
          <w:marLeft w:val="1008"/>
          <w:marRight w:val="0"/>
          <w:marTop w:val="115"/>
          <w:marBottom w:val="0"/>
          <w:divBdr>
            <w:top w:val="none" w:sz="0" w:space="0" w:color="auto"/>
            <w:left w:val="none" w:sz="0" w:space="0" w:color="auto"/>
            <w:bottom w:val="none" w:sz="0" w:space="0" w:color="auto"/>
            <w:right w:val="none" w:sz="0" w:space="0" w:color="auto"/>
          </w:divBdr>
        </w:div>
      </w:divsChild>
    </w:div>
    <w:div w:id="1979144560">
      <w:bodyDiv w:val="1"/>
      <w:marLeft w:val="0"/>
      <w:marRight w:val="0"/>
      <w:marTop w:val="0"/>
      <w:marBottom w:val="0"/>
      <w:divBdr>
        <w:top w:val="none" w:sz="0" w:space="0" w:color="auto"/>
        <w:left w:val="none" w:sz="0" w:space="0" w:color="auto"/>
        <w:bottom w:val="none" w:sz="0" w:space="0" w:color="auto"/>
        <w:right w:val="none" w:sz="0" w:space="0" w:color="auto"/>
      </w:divBdr>
    </w:div>
    <w:div w:id="1985314525">
      <w:bodyDiv w:val="1"/>
      <w:marLeft w:val="0"/>
      <w:marRight w:val="0"/>
      <w:marTop w:val="0"/>
      <w:marBottom w:val="0"/>
      <w:divBdr>
        <w:top w:val="none" w:sz="0" w:space="0" w:color="auto"/>
        <w:left w:val="none" w:sz="0" w:space="0" w:color="auto"/>
        <w:bottom w:val="none" w:sz="0" w:space="0" w:color="auto"/>
        <w:right w:val="none" w:sz="0" w:space="0" w:color="auto"/>
      </w:divBdr>
    </w:div>
    <w:div w:id="2046633565">
      <w:bodyDiv w:val="1"/>
      <w:marLeft w:val="0"/>
      <w:marRight w:val="0"/>
      <w:marTop w:val="0"/>
      <w:marBottom w:val="0"/>
      <w:divBdr>
        <w:top w:val="none" w:sz="0" w:space="0" w:color="auto"/>
        <w:left w:val="none" w:sz="0" w:space="0" w:color="auto"/>
        <w:bottom w:val="none" w:sz="0" w:space="0" w:color="auto"/>
        <w:right w:val="none" w:sz="0" w:space="0" w:color="auto"/>
      </w:divBdr>
    </w:div>
    <w:div w:id="2055689824">
      <w:bodyDiv w:val="1"/>
      <w:marLeft w:val="0"/>
      <w:marRight w:val="0"/>
      <w:marTop w:val="0"/>
      <w:marBottom w:val="0"/>
      <w:divBdr>
        <w:top w:val="none" w:sz="0" w:space="0" w:color="auto"/>
        <w:left w:val="none" w:sz="0" w:space="0" w:color="auto"/>
        <w:bottom w:val="none" w:sz="0" w:space="0" w:color="auto"/>
        <w:right w:val="none" w:sz="0" w:space="0" w:color="auto"/>
      </w:divBdr>
      <w:divsChild>
        <w:div w:id="1081178559">
          <w:marLeft w:val="432"/>
          <w:marRight w:val="0"/>
          <w:marTop w:val="125"/>
          <w:marBottom w:val="0"/>
          <w:divBdr>
            <w:top w:val="none" w:sz="0" w:space="0" w:color="auto"/>
            <w:left w:val="none" w:sz="0" w:space="0" w:color="auto"/>
            <w:bottom w:val="none" w:sz="0" w:space="0" w:color="auto"/>
            <w:right w:val="none" w:sz="0" w:space="0" w:color="auto"/>
          </w:divBdr>
        </w:div>
        <w:div w:id="734473205">
          <w:marLeft w:val="432"/>
          <w:marRight w:val="0"/>
          <w:marTop w:val="125"/>
          <w:marBottom w:val="0"/>
          <w:divBdr>
            <w:top w:val="none" w:sz="0" w:space="0" w:color="auto"/>
            <w:left w:val="none" w:sz="0" w:space="0" w:color="auto"/>
            <w:bottom w:val="none" w:sz="0" w:space="0" w:color="auto"/>
            <w:right w:val="none" w:sz="0" w:space="0" w:color="auto"/>
          </w:divBdr>
        </w:div>
      </w:divsChild>
    </w:div>
    <w:div w:id="2063282967">
      <w:bodyDiv w:val="1"/>
      <w:marLeft w:val="0"/>
      <w:marRight w:val="0"/>
      <w:marTop w:val="0"/>
      <w:marBottom w:val="0"/>
      <w:divBdr>
        <w:top w:val="none" w:sz="0" w:space="0" w:color="auto"/>
        <w:left w:val="none" w:sz="0" w:space="0" w:color="auto"/>
        <w:bottom w:val="none" w:sz="0" w:space="0" w:color="auto"/>
        <w:right w:val="none" w:sz="0" w:space="0" w:color="auto"/>
      </w:divBdr>
    </w:div>
    <w:div w:id="21072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93EE7F0C404A43B84E48C90D6E307C" ma:contentTypeVersion="1" ma:contentTypeDescription="Create a new document." ma:contentTypeScope="" ma:versionID="3b15c1c4fc7a08614843d94bc746b7bb">
  <xsd:schema xmlns:xsd="http://www.w3.org/2001/XMLSchema" xmlns:xs="http://www.w3.org/2001/XMLSchema" xmlns:p="http://schemas.microsoft.com/office/2006/metadata/properties" xmlns:ns2="47130c8d-230e-48d5-a2b0-18ffca70f364" xmlns:ns3="9090b1f0-35dc-4282-afe9-80db97d08e3b" targetNamespace="http://schemas.microsoft.com/office/2006/metadata/properties" ma:root="true" ma:fieldsID="0d49c3fc00878a5be0f89a11f3e48f7d" ns2:_="" ns3:_="">
    <xsd:import namespace="47130c8d-230e-48d5-a2b0-18ffca70f364"/>
    <xsd:import namespace="9090b1f0-35dc-4282-afe9-80db97d08e3b"/>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0c8d-230e-48d5-a2b0-18ffca70f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0b1f0-35dc-4282-afe9-80db97d08e3b"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9090b1f0-35dc-4282-afe9-80db97d08e3b" xsi:nil="true"/>
    <_dlc_DocId xmlns="47130c8d-230e-48d5-a2b0-18ffca70f364">W6E3W4PSSMKQ-101-233</_dlc_DocId>
    <_dlc_DocIdUrl xmlns="47130c8d-230e-48d5-a2b0-18ffca70f364">
      <Url>http://sharepoint.fda.gov/orgs/CDRH-Science/Informatics/IMDRF/_layouts/DocIdRedir.aspx?ID=W6E3W4PSSMKQ-101-233</Url>
      <Description>W6E3W4PSSMKQ-101-233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6053-BDCD-47CE-9161-F52EB62F6B02}">
  <ds:schemaRefs>
    <ds:schemaRef ds:uri="http://schemas.microsoft.com/sharepoint/events"/>
  </ds:schemaRefs>
</ds:datastoreItem>
</file>

<file path=customXml/itemProps2.xml><?xml version="1.0" encoding="utf-8"?>
<ds:datastoreItem xmlns:ds="http://schemas.openxmlformats.org/officeDocument/2006/customXml" ds:itemID="{2A482BB8-0CAC-4159-ACA7-1E29A299E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0c8d-230e-48d5-a2b0-18ffca70f364"/>
    <ds:schemaRef ds:uri="9090b1f0-35dc-4282-afe9-80db97d08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481CB-9C9F-4FBF-9DCF-08CB24E615AD}">
  <ds:schemaRefs>
    <ds:schemaRef ds:uri="http://schemas.microsoft.com/office/2006/metadata/properties"/>
    <ds:schemaRef ds:uri="http://schemas.microsoft.com/office/infopath/2007/PartnerControls"/>
    <ds:schemaRef ds:uri="9090b1f0-35dc-4282-afe9-80db97d08e3b"/>
    <ds:schemaRef ds:uri="47130c8d-230e-48d5-a2b0-18ffca70f364"/>
  </ds:schemaRefs>
</ds:datastoreItem>
</file>

<file path=customXml/itemProps4.xml><?xml version="1.0" encoding="utf-8"?>
<ds:datastoreItem xmlns:ds="http://schemas.openxmlformats.org/officeDocument/2006/customXml" ds:itemID="{7A4DBB61-C798-4D51-AEFC-66112FED1256}">
  <ds:schemaRefs>
    <ds:schemaRef ds:uri="http://schemas.microsoft.com/sharepoint/v3/contenttype/forms"/>
  </ds:schemaRefs>
</ds:datastoreItem>
</file>

<file path=customXml/itemProps5.xml><?xml version="1.0" encoding="utf-8"?>
<ds:datastoreItem xmlns:ds="http://schemas.openxmlformats.org/officeDocument/2006/customXml" ds:itemID="{30E9DB4B-4F11-4FF5-B6F6-D45983EB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2</TotalTime>
  <Pages>25</Pages>
  <Words>5440</Words>
  <Characters>31009</Characters>
  <Application>Microsoft Office Word</Application>
  <DocSecurity>0</DocSecurity>
  <Lines>258</Lines>
  <Paragraphs>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IMDRF Document Template</vt:lpstr>
      <vt:lpstr>IMDRF Document Template</vt:lpstr>
    </vt:vector>
  </TitlesOfParts>
  <Company>IMDRF</Company>
  <LinksUpToDate>false</LinksUpToDate>
  <CharactersWithSpaces>36377</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Document Template</dc:title>
  <dc:subject>procedural document</dc:subject>
  <dc:creator>IMDRF</dc:creator>
  <cp:lastModifiedBy>Velezis, Martha *</cp:lastModifiedBy>
  <cp:revision>3</cp:revision>
  <cp:lastPrinted>2015-07-10T06:34:00Z</cp:lastPrinted>
  <dcterms:created xsi:type="dcterms:W3CDTF">2015-07-28T02:16:00Z</dcterms:created>
  <dcterms:modified xsi:type="dcterms:W3CDTF">2015-07-28T02:29:00Z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0x0101000093EE7F0C404A43B84E48C90D6E307C</vt:lpwstr>
  </property>
  <property fmtid="{D5CDD505-2E9C-101B-9397-08002B2CF9AE}" pid="3" name="_dlc_DocIdItemGuid">
    <vt:lpwstr>a1bcefae-8a45-4b40-a7b9-0d869a2bdc0f</vt:lpwstr>
  </property>
</Properties>
</file>